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2C1B01">
      <w:pPr>
        <w:rPr>
          <w:noProof/>
          <w:lang w:eastAsia="de-DE"/>
        </w:rPr>
      </w:pPr>
      <w:r>
        <w:rPr>
          <w:b/>
          <w:noProof/>
          <w:sz w:val="28"/>
          <w:szCs w:val="28"/>
          <w:lang w:eastAsia="de-DE"/>
        </w:rPr>
        <w:drawing>
          <wp:anchor distT="0" distB="0" distL="114300" distR="114300" simplePos="0" relativeHeight="251660288" behindDoc="1" locked="0" layoutInCell="1" allowOverlap="1" wp14:anchorId="65A0FAEA" wp14:editId="6BC6CEE7">
            <wp:simplePos x="0" y="0"/>
            <wp:positionH relativeFrom="margin">
              <wp:align>left</wp:align>
            </wp:positionH>
            <wp:positionV relativeFrom="paragraph">
              <wp:posOffset>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B01" w:rsidRDefault="002C1B01">
      <w:pPr>
        <w:rPr>
          <w:noProof/>
          <w:lang w:eastAsia="de-DE"/>
        </w:rPr>
      </w:pPr>
      <w:r w:rsidRPr="00BB7B28">
        <w:rPr>
          <w:noProof/>
          <w:sz w:val="16"/>
          <w:lang w:eastAsia="de-DE"/>
        </w:rPr>
        <w:drawing>
          <wp:anchor distT="0" distB="0" distL="114300" distR="114300" simplePos="0" relativeHeight="251659264" behindDoc="1" locked="0" layoutInCell="1" allowOverlap="1" wp14:anchorId="7C423AD8" wp14:editId="13D869A1">
            <wp:simplePos x="0" y="0"/>
            <wp:positionH relativeFrom="page">
              <wp:posOffset>8653145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p>
    <w:p w:rsidR="002C1B01" w:rsidRDefault="002C1B01" w:rsidP="002C1B01">
      <w:pPr>
        <w:rPr>
          <w:noProof/>
          <w:lang w:eastAsia="de-DE"/>
        </w:rPr>
      </w:pPr>
    </w:p>
    <w:p w:rsidR="002C1B01" w:rsidRDefault="002C1B01" w:rsidP="002C1B01">
      <w:pPr>
        <w:rPr>
          <w:noProof/>
          <w:lang w:eastAsia="de-DE"/>
        </w:rPr>
      </w:pPr>
    </w:p>
    <w:p w:rsidR="002C1B01" w:rsidRDefault="002C1B01">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2E0E64">
        <w:rPr>
          <w:rFonts w:ascii="Verdana" w:hAnsi="Verdana"/>
          <w:b/>
          <w:noProof/>
          <w:sz w:val="36"/>
          <w:szCs w:val="36"/>
          <w:lang w:val="en-GB" w:eastAsia="de-DE"/>
        </w:rPr>
        <w:t>-2</w:t>
      </w:r>
      <w:r w:rsidR="0059158B">
        <w:rPr>
          <w:rFonts w:ascii="Verdana" w:hAnsi="Verdana"/>
          <w:b/>
          <w:noProof/>
          <w:sz w:val="36"/>
          <w:szCs w:val="36"/>
          <w:lang w:val="en-GB" w:eastAsia="de-DE"/>
        </w:rPr>
        <w:t>.1</w:t>
      </w:r>
    </w:p>
    <w:p w:rsidR="002C1B01" w:rsidRPr="0013238B" w:rsidRDefault="002C1B01" w:rsidP="002C1B01">
      <w:pPr>
        <w:pStyle w:val="Kopfzeile"/>
        <w:jc w:val="center"/>
        <w:rPr>
          <w:b/>
          <w:sz w:val="36"/>
          <w:lang w:val="en-GB"/>
        </w:rPr>
      </w:pPr>
      <w:r w:rsidRPr="0013238B">
        <w:rPr>
          <w:b/>
          <w:sz w:val="36"/>
          <w:lang w:val="en-GB"/>
        </w:rPr>
        <w:t>DigI-VET</w:t>
      </w:r>
      <w:proofErr w:type="gramStart"/>
      <w:r w:rsidRPr="0013238B">
        <w:rPr>
          <w:b/>
          <w:sz w:val="36"/>
          <w:lang w:val="en-GB"/>
        </w:rPr>
        <w:t>:</w:t>
      </w:r>
      <w:proofErr w:type="gramEnd"/>
      <w:r w:rsidRPr="0013238B">
        <w:rPr>
          <w:b/>
          <w:sz w:val="36"/>
          <w:lang w:val="en-GB"/>
        </w:rPr>
        <w:br/>
        <w:t>Fostering Digitisation and Industry 4.0 in vocational education and training</w:t>
      </w:r>
    </w:p>
    <w:p w:rsidR="00145711" w:rsidRPr="00530BB8" w:rsidRDefault="002C1B01" w:rsidP="002C1B01">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151"/>
        <w:gridCol w:w="3783"/>
        <w:gridCol w:w="4922"/>
        <w:gridCol w:w="5448"/>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2E0E64">
            <w:pPr>
              <w:rPr>
                <w:rFonts w:ascii="Verdana" w:hAnsi="Verdana"/>
                <w:noProof/>
                <w:sz w:val="24"/>
                <w:szCs w:val="24"/>
                <w:lang w:eastAsia="de-DE"/>
              </w:rPr>
            </w:pPr>
            <w:r>
              <w:rPr>
                <w:rFonts w:ascii="Verdana" w:hAnsi="Verdana"/>
                <w:noProof/>
                <w:sz w:val="24"/>
                <w:szCs w:val="24"/>
                <w:lang w:eastAsia="de-DE"/>
              </w:rPr>
              <w:t>2</w:t>
            </w:r>
            <w:r w:rsidR="0059158B">
              <w:rPr>
                <w:rFonts w:ascii="Verdana" w:hAnsi="Verdana"/>
                <w:noProof/>
                <w:sz w:val="24"/>
                <w:szCs w:val="24"/>
                <w:lang w:eastAsia="de-DE"/>
              </w:rPr>
              <w:t>.1</w:t>
            </w:r>
            <w:bookmarkStart w:id="0" w:name="_GoBack"/>
            <w:bookmarkEnd w:id="0"/>
          </w:p>
        </w:tc>
        <w:tc>
          <w:tcPr>
            <w:tcW w:w="4038" w:type="dxa"/>
          </w:tcPr>
          <w:p w:rsidR="00822CA9" w:rsidRPr="00530BB8" w:rsidRDefault="002E0E64">
            <w:pPr>
              <w:rPr>
                <w:rFonts w:ascii="Verdana" w:hAnsi="Verdana"/>
                <w:noProof/>
                <w:sz w:val="24"/>
                <w:szCs w:val="24"/>
                <w:lang w:val="en-GB" w:eastAsia="de-DE"/>
              </w:rPr>
            </w:pPr>
            <w:r>
              <w:rPr>
                <w:rFonts w:ascii="Verdana" w:hAnsi="Verdana"/>
                <w:noProof/>
                <w:sz w:val="24"/>
                <w:szCs w:val="24"/>
                <w:lang w:val="en-GB" w:eastAsia="de-DE"/>
              </w:rPr>
              <w:t xml:space="preserve">UPB- </w:t>
            </w:r>
            <w:r w:rsidR="00822CA9" w:rsidRPr="00530BB8">
              <w:rPr>
                <w:rFonts w:ascii="Verdana" w:hAnsi="Verdana"/>
                <w:noProof/>
                <w:sz w:val="24"/>
                <w:szCs w:val="24"/>
                <w:lang w:val="en-GB" w:eastAsia="de-DE"/>
              </w:rPr>
              <w:t>Website</w:t>
            </w:r>
          </w:p>
        </w:tc>
        <w:tc>
          <w:tcPr>
            <w:tcW w:w="5245" w:type="dxa"/>
          </w:tcPr>
          <w:p w:rsidR="00822CA9" w:rsidRPr="00822CA9" w:rsidRDefault="002E0E64" w:rsidP="00145711">
            <w:pPr>
              <w:rPr>
                <w:rFonts w:ascii="Verdana" w:hAnsi="Verdana"/>
                <w:sz w:val="24"/>
                <w:szCs w:val="24"/>
              </w:rPr>
            </w:pPr>
            <w:r>
              <w:rPr>
                <w:rFonts w:ascii="Verdana" w:hAnsi="Verdana"/>
                <w:sz w:val="24"/>
                <w:szCs w:val="24"/>
              </w:rPr>
              <w:t>01</w:t>
            </w:r>
            <w:r w:rsidR="00A80784">
              <w:rPr>
                <w:rFonts w:ascii="Verdana" w:hAnsi="Verdana"/>
                <w:sz w:val="24"/>
                <w:szCs w:val="24"/>
              </w:rPr>
              <w:t>.10.2018</w:t>
            </w:r>
          </w:p>
        </w:tc>
        <w:tc>
          <w:tcPr>
            <w:tcW w:w="4819" w:type="dxa"/>
          </w:tcPr>
          <w:p w:rsidR="00822CA9" w:rsidRPr="00822CA9" w:rsidRDefault="002C1B01" w:rsidP="00145711">
            <w:pPr>
              <w:rPr>
                <w:rFonts w:ascii="Verdana" w:hAnsi="Verdana"/>
                <w:noProof/>
                <w:sz w:val="24"/>
                <w:szCs w:val="24"/>
                <w:lang w:eastAsia="de-DE"/>
              </w:rPr>
            </w:pPr>
            <w:r w:rsidRPr="002C1B01">
              <w:rPr>
                <w:rFonts w:ascii="Verdana" w:hAnsi="Verdana"/>
                <w:noProof/>
                <w:sz w:val="24"/>
                <w:szCs w:val="24"/>
                <w:lang w:eastAsia="de-DE"/>
              </w:rPr>
              <w:t>https://wiwi.uni-paderborn.de/dep5/wirtschaftspaedagogik-prof-beutner/forschung/aktuelle-drittmittelprojekte/digi-vet/</w:t>
            </w:r>
          </w:p>
        </w:tc>
      </w:tr>
    </w:tbl>
    <w:p w:rsidR="00145711" w:rsidRPr="00822CA9" w:rsidRDefault="00145711">
      <w:pPr>
        <w:rPr>
          <w:noProof/>
          <w:lang w:eastAsia="de-DE"/>
        </w:rPr>
      </w:pPr>
    </w:p>
    <w:p w:rsidR="00145711" w:rsidRDefault="00145711">
      <w:pPr>
        <w:rPr>
          <w:rFonts w:ascii="Verdana" w:hAnsi="Verdana"/>
          <w:b/>
          <w:noProof/>
          <w:sz w:val="24"/>
          <w:lang w:val="en-GB" w:eastAsia="de-DE"/>
        </w:rPr>
      </w:pPr>
      <w:r w:rsidRPr="00530BB8">
        <w:rPr>
          <w:rFonts w:ascii="Verdana" w:hAnsi="Verdana"/>
          <w:b/>
          <w:noProof/>
          <w:sz w:val="24"/>
          <w:lang w:val="en-GB" w:eastAsia="de-DE"/>
        </w:rPr>
        <w:t>Sreenshots</w:t>
      </w:r>
      <w:r w:rsidR="002C1B01">
        <w:rPr>
          <w:rFonts w:ascii="Verdana" w:hAnsi="Verdana"/>
          <w:b/>
          <w:noProof/>
          <w:sz w:val="24"/>
          <w:lang w:val="en-GB" w:eastAsia="de-DE"/>
        </w:rPr>
        <w:t xml:space="preserve"> (Stand 01.10</w:t>
      </w:r>
      <w:r w:rsidR="00A80784">
        <w:rPr>
          <w:rFonts w:ascii="Verdana" w:hAnsi="Verdana"/>
          <w:b/>
          <w:noProof/>
          <w:sz w:val="24"/>
          <w:lang w:val="en-GB" w:eastAsia="de-DE"/>
        </w:rPr>
        <w:t>.2018</w:t>
      </w:r>
      <w:r w:rsidR="00C764AB" w:rsidRPr="00530BB8">
        <w:rPr>
          <w:rFonts w:ascii="Verdana" w:hAnsi="Verdana"/>
          <w:b/>
          <w:noProof/>
          <w:sz w:val="24"/>
          <w:lang w:val="en-GB" w:eastAsia="de-DE"/>
        </w:rPr>
        <w:t>)</w:t>
      </w:r>
      <w:r w:rsidRPr="00530BB8">
        <w:rPr>
          <w:rFonts w:ascii="Verdana" w:hAnsi="Verdana"/>
          <w:b/>
          <w:noProof/>
          <w:sz w:val="24"/>
          <w:lang w:val="en-GB" w:eastAsia="de-DE"/>
        </w:rPr>
        <w:t>:</w:t>
      </w:r>
    </w:p>
    <w:p w:rsidR="00A80784" w:rsidRPr="00BD6C47" w:rsidRDefault="002C1B01">
      <w:pPr>
        <w:rPr>
          <w:rFonts w:ascii="Verdana" w:hAnsi="Verdana"/>
          <w:b/>
          <w:noProof/>
          <w:sz w:val="24"/>
          <w:lang w:val="en-GB" w:eastAsia="de-DE"/>
        </w:rPr>
      </w:pPr>
      <w:r>
        <w:rPr>
          <w:noProof/>
          <w:lang w:eastAsia="de-DE"/>
        </w:rPr>
        <w:drawing>
          <wp:inline distT="0" distB="0" distL="0" distR="0" wp14:anchorId="372BFC7A" wp14:editId="4567AC0E">
            <wp:extent cx="7732395" cy="3936285"/>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35146" cy="3937685"/>
                    </a:xfrm>
                    <a:prstGeom prst="rect">
                      <a:avLst/>
                    </a:prstGeom>
                  </pic:spPr>
                </pic:pic>
              </a:graphicData>
            </a:graphic>
          </wp:inline>
        </w:drawing>
      </w:r>
    </w:p>
    <w:sectPr w:rsidR="00A80784" w:rsidRPr="00BD6C47" w:rsidSect="001457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FC" w:rsidRDefault="006630FC" w:rsidP="00145711">
      <w:pPr>
        <w:spacing w:after="0" w:line="240" w:lineRule="auto"/>
      </w:pPr>
      <w:r>
        <w:separator/>
      </w:r>
    </w:p>
  </w:endnote>
  <w:endnote w:type="continuationSeparator" w:id="0">
    <w:p w:rsidR="006630FC" w:rsidRDefault="006630FC"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13238B" w:rsidRDefault="0013238B" w:rsidP="0013238B">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FC" w:rsidRDefault="006630FC" w:rsidP="00145711">
      <w:pPr>
        <w:spacing w:after="0" w:line="240" w:lineRule="auto"/>
      </w:pPr>
      <w:r>
        <w:separator/>
      </w:r>
    </w:p>
  </w:footnote>
  <w:footnote w:type="continuationSeparator" w:id="0">
    <w:p w:rsidR="006630FC" w:rsidRDefault="006630FC"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913BD"/>
    <w:rsid w:val="0013238B"/>
    <w:rsid w:val="00145711"/>
    <w:rsid w:val="00263841"/>
    <w:rsid w:val="002C1B01"/>
    <w:rsid w:val="002C61BF"/>
    <w:rsid w:val="002E0E64"/>
    <w:rsid w:val="00530BB8"/>
    <w:rsid w:val="00573588"/>
    <w:rsid w:val="005843A5"/>
    <w:rsid w:val="0059158B"/>
    <w:rsid w:val="006630FC"/>
    <w:rsid w:val="006C2676"/>
    <w:rsid w:val="007B4B29"/>
    <w:rsid w:val="00814736"/>
    <w:rsid w:val="00822CA9"/>
    <w:rsid w:val="00822D83"/>
    <w:rsid w:val="00890CD7"/>
    <w:rsid w:val="00A80784"/>
    <w:rsid w:val="00A9683F"/>
    <w:rsid w:val="00B064EA"/>
    <w:rsid w:val="00BD6C47"/>
    <w:rsid w:val="00C764AB"/>
    <w:rsid w:val="00E56D63"/>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B3E3"/>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13238B"/>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13238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322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6</cp:revision>
  <dcterms:created xsi:type="dcterms:W3CDTF">2019-04-30T10:48:00Z</dcterms:created>
  <dcterms:modified xsi:type="dcterms:W3CDTF">2019-11-15T06:51:00Z</dcterms:modified>
</cp:coreProperties>
</file>