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37EF" w14:textId="77777777" w:rsidR="00F7016C" w:rsidRDefault="00F7016C" w:rsidP="00F7016C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2F0BA06B" w14:textId="77777777" w:rsidR="00F7016C" w:rsidRDefault="00F7016C" w:rsidP="00F7016C">
      <w:pPr>
        <w:jc w:val="center"/>
        <w:outlineLvl w:val="0"/>
        <w:rPr>
          <w:rFonts w:ascii="Times New Roman" w:hAnsi="Times New Roman"/>
          <w:sz w:val="40"/>
          <w:szCs w:val="40"/>
          <w:lang w:val="en-US"/>
        </w:rPr>
      </w:pPr>
    </w:p>
    <w:p w14:paraId="6C16057B" w14:textId="77777777" w:rsidR="00F7016C" w:rsidRDefault="00F7016C" w:rsidP="00F7016C">
      <w:pPr>
        <w:jc w:val="center"/>
        <w:outlineLvl w:val="0"/>
        <w:rPr>
          <w:rFonts w:ascii="Times New Roman" w:hAnsi="Times New Roman"/>
          <w:sz w:val="40"/>
          <w:szCs w:val="40"/>
          <w:lang w:val="en-US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7763659B" wp14:editId="3B3DE97D">
            <wp:extent cx="2912110" cy="2150745"/>
            <wp:effectExtent l="0" t="0" r="2540" b="1905"/>
            <wp:docPr id="2" name="Grafik 2" descr="Diginvet-jp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nvet-jpg-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D2D02" w14:textId="77777777" w:rsidR="00F7016C" w:rsidRDefault="00F7016C" w:rsidP="00F7016C">
      <w:pPr>
        <w:spacing w:after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</w:pPr>
    </w:p>
    <w:p w14:paraId="771459CC" w14:textId="77777777" w:rsidR="00F7016C" w:rsidRDefault="00F7016C" w:rsidP="00F7016C">
      <w:pPr>
        <w:spacing w:after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</w:pPr>
      <w:r w:rsidRPr="007A5346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  <w:t>DigI-VET</w:t>
      </w:r>
    </w:p>
    <w:p w14:paraId="62C5F087" w14:textId="77777777" w:rsidR="00F7016C" w:rsidRDefault="00F7016C" w:rsidP="00F7016C">
      <w:pPr>
        <w:spacing w:after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</w:pPr>
      <w:r w:rsidRPr="007A5346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  <w:t>Fostering Digitization and Industry 4.0 in vocational education</w:t>
      </w:r>
    </w:p>
    <w:p w14:paraId="5EA949FA" w14:textId="77777777" w:rsidR="00F7016C" w:rsidRPr="00583D37" w:rsidRDefault="00F7016C" w:rsidP="00F7016C">
      <w:pPr>
        <w:jc w:val="center"/>
        <w:outlineLvl w:val="0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GB"/>
        </w:rPr>
      </w:pPr>
      <w:r w:rsidRPr="00583D37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GB"/>
        </w:rPr>
        <w:t>2018-1-DE02-KA202-005145</w:t>
      </w:r>
    </w:p>
    <w:p w14:paraId="1F87DAFB" w14:textId="77777777" w:rsidR="00F7016C" w:rsidRPr="00583D37" w:rsidRDefault="00F7016C" w:rsidP="00F7016C">
      <w:pPr>
        <w:jc w:val="center"/>
        <w:rPr>
          <w:b/>
          <w:sz w:val="40"/>
          <w:szCs w:val="40"/>
          <w:lang w:val="en-GB"/>
        </w:rPr>
      </w:pPr>
    </w:p>
    <w:p w14:paraId="39E89CE3" w14:textId="77777777" w:rsidR="00F7016C" w:rsidRDefault="00F7016C" w:rsidP="00F7016C">
      <w:pPr>
        <w:jc w:val="center"/>
        <w:rPr>
          <w:b/>
          <w:sz w:val="40"/>
          <w:szCs w:val="40"/>
          <w:lang w:val="en-GB"/>
        </w:rPr>
      </w:pPr>
      <w:r w:rsidRPr="00F1475E">
        <w:rPr>
          <w:b/>
          <w:sz w:val="40"/>
          <w:szCs w:val="40"/>
          <w:lang w:val="en-GB"/>
        </w:rPr>
        <w:t>DigI-VET C</w:t>
      </w:r>
      <w:r>
        <w:rPr>
          <w:b/>
          <w:sz w:val="40"/>
          <w:szCs w:val="40"/>
          <w:lang w:val="en-GB"/>
        </w:rPr>
        <w:t xml:space="preserve">lassroom Material </w:t>
      </w:r>
    </w:p>
    <w:p w14:paraId="2BD771CE" w14:textId="77777777" w:rsidR="00F7016C" w:rsidRPr="00F1475E" w:rsidRDefault="00F7016C" w:rsidP="00F7016C">
      <w:pPr>
        <w:jc w:val="center"/>
        <w:rPr>
          <w:b/>
          <w:sz w:val="32"/>
          <w:szCs w:val="32"/>
          <w:lang w:val="en-GB"/>
        </w:rPr>
      </w:pPr>
    </w:p>
    <w:p w14:paraId="0335AE4D" w14:textId="77777777" w:rsidR="00F7016C" w:rsidRDefault="00F7016C" w:rsidP="00F7016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D6C77DF" w14:textId="77777777" w:rsidR="00F7016C" w:rsidRPr="005D062F" w:rsidRDefault="00F7016C" w:rsidP="00F7016C">
      <w:pPr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</w:p>
    <w:p w14:paraId="053F6CD3" w14:textId="77777777" w:rsidR="00F7016C" w:rsidRDefault="00F7016C" w:rsidP="00F7016C">
      <w:pPr>
        <w:pStyle w:val="MittlereSchattierung1-Akzent11"/>
        <w:ind w:left="2880" w:hanging="2880"/>
        <w:rPr>
          <w:rFonts w:ascii="Arial" w:hAnsi="Arial" w:cs="Arial"/>
        </w:rPr>
      </w:pPr>
    </w:p>
    <w:p w14:paraId="6D3E97B7" w14:textId="77777777" w:rsidR="00F7016C" w:rsidRDefault="00F7016C" w:rsidP="00F7016C">
      <w:pPr>
        <w:pStyle w:val="MittlereSchattierung1-Akzent11"/>
        <w:ind w:left="2977" w:hanging="29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Project Title</w:t>
      </w:r>
      <w:r>
        <w:rPr>
          <w:rFonts w:ascii="Times New Roman" w:hAnsi="Times New Roman"/>
          <w:i/>
        </w:rPr>
        <w:tab/>
        <w:t>DigI-VET</w:t>
      </w:r>
    </w:p>
    <w:p w14:paraId="154F491C" w14:textId="77777777" w:rsidR="00F7016C" w:rsidRDefault="00F7016C" w:rsidP="00F7016C">
      <w:pPr>
        <w:pStyle w:val="MittlereSchattierung1-Akzent11"/>
        <w:ind w:left="2880" w:hanging="2880"/>
        <w:rPr>
          <w:rFonts w:ascii="Times New Roman" w:hAnsi="Times New Roman"/>
          <w:i/>
        </w:rPr>
      </w:pPr>
    </w:p>
    <w:p w14:paraId="1DB473F1" w14:textId="77777777" w:rsidR="00F7016C" w:rsidRPr="007A5346" w:rsidRDefault="00F7016C" w:rsidP="00F7016C">
      <w:pPr>
        <w:pStyle w:val="MittlereSchattierung1-Akzent11"/>
        <w:ind w:left="2977" w:hanging="2977"/>
        <w:rPr>
          <w:rFonts w:ascii="Times New Roman" w:hAnsi="Times New Roman"/>
          <w:i/>
          <w:lang w:val="en-US"/>
        </w:rPr>
      </w:pPr>
      <w:r w:rsidRPr="006329C4">
        <w:rPr>
          <w:rFonts w:ascii="Times New Roman" w:hAnsi="Times New Roman"/>
          <w:i/>
        </w:rPr>
        <w:t>Reference Number</w:t>
      </w:r>
      <w:r w:rsidRPr="006329C4">
        <w:rPr>
          <w:rFonts w:ascii="Times New Roman" w:hAnsi="Times New Roman"/>
          <w:i/>
        </w:rPr>
        <w:tab/>
      </w:r>
      <w:r w:rsidRPr="007A5346">
        <w:rPr>
          <w:rFonts w:ascii="Times New Roman" w:hAnsi="Times New Roman"/>
          <w:i/>
        </w:rPr>
        <w:t>2018-1-DE02-KA202-005145</w:t>
      </w:r>
    </w:p>
    <w:p w14:paraId="2ED0A3F1" w14:textId="77777777" w:rsidR="00F7016C" w:rsidRPr="006329C4" w:rsidRDefault="00F7016C" w:rsidP="00F7016C">
      <w:pPr>
        <w:pStyle w:val="MittlereSchattierung1-Akzent11"/>
        <w:tabs>
          <w:tab w:val="left" w:pos="2977"/>
        </w:tabs>
        <w:jc w:val="both"/>
        <w:rPr>
          <w:rFonts w:ascii="Times New Roman" w:hAnsi="Times New Roman"/>
          <w:i/>
          <w:lang w:val="en-US"/>
        </w:rPr>
      </w:pPr>
    </w:p>
    <w:p w14:paraId="152E21A8" w14:textId="77777777" w:rsidR="00F7016C" w:rsidRDefault="00F7016C" w:rsidP="00F7016C">
      <w:pPr>
        <w:pStyle w:val="MittlereSchattierung1-Akzent11"/>
        <w:tabs>
          <w:tab w:val="left" w:pos="2977"/>
        </w:tabs>
        <w:rPr>
          <w:rFonts w:ascii="Times New Roman" w:hAnsi="Times New Roman"/>
          <w:i/>
        </w:rPr>
      </w:pPr>
    </w:p>
    <w:p w14:paraId="25CDD9FD" w14:textId="77777777" w:rsidR="00F7016C" w:rsidRDefault="00F7016C" w:rsidP="00F7016C">
      <w:pPr>
        <w:pStyle w:val="MittlereSchattierung1-Akzent11"/>
        <w:rPr>
          <w:rFonts w:ascii="Times New Roman" w:hAnsi="Times New Roman"/>
          <w:i/>
        </w:rPr>
      </w:pPr>
    </w:p>
    <w:p w14:paraId="65307BFA" w14:textId="77777777" w:rsidR="00F7016C" w:rsidRDefault="00F7016C" w:rsidP="00F7016C">
      <w:pPr>
        <w:pStyle w:val="MittlereSchattierung1-Akzent11"/>
        <w:rPr>
          <w:rFonts w:ascii="Times New Roman" w:hAnsi="Times New Roman"/>
          <w:i/>
        </w:rPr>
      </w:pPr>
    </w:p>
    <w:p w14:paraId="10110116" w14:textId="77777777" w:rsidR="00F7016C" w:rsidRPr="00126DA8" w:rsidRDefault="00F7016C" w:rsidP="00F7016C">
      <w:pPr>
        <w:pStyle w:val="MittlereSchattierung1-Akzent11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40"/>
          <w:szCs w:val="40"/>
          <w:lang w:val="de-DE" w:eastAsia="de-DE"/>
        </w:rPr>
        <w:drawing>
          <wp:inline distT="0" distB="0" distL="0" distR="0" wp14:anchorId="513335C1" wp14:editId="34A202AF">
            <wp:extent cx="836930" cy="297180"/>
            <wp:effectExtent l="0" t="0" r="1270" b="7620"/>
            <wp:docPr id="4" name="Grafik 4" descr="CC-BY-SA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-BY-SA 4.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C92AF" w14:textId="77777777" w:rsidR="00F7016C" w:rsidRDefault="00F7016C" w:rsidP="001B5145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081833DF" w14:textId="77777777" w:rsidR="00F7016C" w:rsidRDefault="00F7016C" w:rsidP="001B5145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1A712D46" w14:textId="77777777" w:rsidR="00F7016C" w:rsidRDefault="00F7016C" w:rsidP="001B5145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47F3D967" w14:textId="77777777" w:rsidR="00F7016C" w:rsidRDefault="00F7016C" w:rsidP="001B5145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1F110F9C" w14:textId="02E28ACF" w:rsidR="001B5145" w:rsidRPr="00DF3BFE" w:rsidRDefault="00DF3BFE" w:rsidP="001B5145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  <w:r>
        <w:rPr>
          <w:rFonts w:ascii="Comic Sans MS" w:hAnsi="Comic Sans MS"/>
          <w:b/>
          <w:sz w:val="32"/>
          <w:szCs w:val="32"/>
          <w:lang w:val="el-GR" w:eastAsia="de-DE"/>
        </w:rPr>
        <w:t>Ψηφιοποίηση</w:t>
      </w:r>
      <w:r w:rsidR="009305D2" w:rsidRPr="00DF3BFE">
        <w:rPr>
          <w:rFonts w:ascii="Comic Sans MS" w:hAnsi="Comic Sans MS"/>
          <w:b/>
          <w:sz w:val="32"/>
          <w:szCs w:val="32"/>
          <w:lang w:val="el-GR" w:eastAsia="de-DE"/>
        </w:rPr>
        <w:t xml:space="preserve">! </w:t>
      </w:r>
      <w:r>
        <w:rPr>
          <w:rFonts w:ascii="Comic Sans MS" w:hAnsi="Comic Sans MS"/>
          <w:b/>
          <w:sz w:val="32"/>
          <w:szCs w:val="32"/>
          <w:lang w:val="el-GR" w:eastAsia="de-DE"/>
        </w:rPr>
        <w:t>Τι σημαίνει;</w:t>
      </w:r>
    </w:p>
    <w:p w14:paraId="6C90A93D" w14:textId="77777777" w:rsidR="001B5145" w:rsidRPr="00DF3BFE" w:rsidRDefault="001B5145" w:rsidP="001B5145">
      <w:pPr>
        <w:rPr>
          <w:rFonts w:ascii="Comic Sans MS" w:hAnsi="Comic Sans MS" w:cstheme="minorHAnsi"/>
          <w:sz w:val="16"/>
          <w:szCs w:val="16"/>
          <w:lang w:val="el-GR" w:eastAsia="de-DE"/>
        </w:rPr>
      </w:pPr>
    </w:p>
    <w:p w14:paraId="04B973A3" w14:textId="77777777" w:rsidR="00190291" w:rsidRPr="00FF203A" w:rsidRDefault="00DF3BFE" w:rsidP="001B5145">
      <w:pPr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Η</w:t>
      </w:r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</w:t>
      </w:r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είναι</w:t>
      </w:r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κρίσιμη</w:t>
      </w:r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στην Ευρωπαϊκή σημερινή ζωή. Αλλά, τι σημα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ίνει ο όρος ψηφιοποίηση; Διαβάστε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τον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παρακάτω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ορισμό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προσεκτικά και προσπαθήστε να πάρετε μια ιδέα από τις ομοιότητες και τις διαφορές με τις ασκήσεις που βρίσκονται στην παρακάτω σελίδα.</w:t>
      </w:r>
    </w:p>
    <w:p w14:paraId="5995EC09" w14:textId="77777777" w:rsidR="001B5145" w:rsidRPr="00FF203A" w:rsidRDefault="00FF203A" w:rsidP="001B514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l-GR" w:eastAsia="de-DE"/>
        </w:rPr>
      </w:pP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Τι σημαίνει ο όρος ψηφιοποίηση;</w:t>
      </w:r>
      <w:r w:rsidR="001B5145" w:rsidRPr="00FF203A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</w:p>
    <w:p w14:paraId="678CFB78" w14:textId="77777777" w:rsidR="001B5145" w:rsidRPr="002400A1" w:rsidRDefault="009305D2" w:rsidP="009305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de-DE"/>
        </w:rPr>
      </w:pPr>
      <w:r w:rsidRPr="00FF203A">
        <w:rPr>
          <w:rFonts w:eastAsia="Times New Roman" w:cstheme="minorHAnsi"/>
          <w:sz w:val="24"/>
          <w:szCs w:val="24"/>
          <w:lang w:val="el-GR" w:eastAsia="de-DE"/>
        </w:rPr>
        <w:t>“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Ψηφιοποίηση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είναι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η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διαδικασία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μετ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ατ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ροπ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ής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αναλογικών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σημάτων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ή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πληροφορίας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οποιασδήποτε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μορφής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σε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ψηφιακή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μορφή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η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οποία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μπορεί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να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γίνει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κατανοητή από συστήματα υπολογιστών ή ηλεκτρονικές συσκευές. Ο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όρος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αυτός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 xml:space="preserve">χρησιμοποιείται για την μετατροπή πληροφορίας, όπως κείμενο, φωτογραφίες, φωνές ή ήχους σε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δυαδικό κώδικα. 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ψηφιοποιημένη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πληροφορία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είναι ευκολότερο να αποθηκευτεί, να υπάρχει πρόσβαση και να μεταδοθεί και η ψηφιοποίηση χρησιμοποιείται από ένα μεγάλο αριθμό καταναλωτικών ηλεκτρικών συσκευών’’</w:t>
      </w:r>
      <w:r w:rsidRPr="002400A1">
        <w:rPr>
          <w:rFonts w:eastAsia="Times New Roman" w:cstheme="minorHAnsi"/>
          <w:sz w:val="24"/>
          <w:szCs w:val="24"/>
          <w:lang w:val="el-GR" w:eastAsia="de-DE"/>
        </w:rPr>
        <w:br/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Technopedia</w:t>
      </w:r>
      <w:r w:rsidR="001B5145" w:rsidRPr="002400A1">
        <w:rPr>
          <w:rFonts w:eastAsia="Times New Roman" w:cstheme="minorHAnsi"/>
          <w:sz w:val="18"/>
          <w:szCs w:val="18"/>
          <w:lang w:val="el-GR" w:eastAsia="de-DE"/>
        </w:rPr>
        <w:t xml:space="preserve"> (2019):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Digitization</w:t>
      </w:r>
      <w:r w:rsidR="001B5145" w:rsidRPr="002400A1">
        <w:rPr>
          <w:rFonts w:eastAsia="Times New Roman" w:cstheme="minorHAnsi"/>
          <w:sz w:val="18"/>
          <w:szCs w:val="18"/>
          <w:lang w:val="el-GR" w:eastAsia="de-DE"/>
        </w:rPr>
        <w:t xml:space="preserve">.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On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the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internet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: </w:t>
      </w:r>
      <w:hyperlink r:id="rId9" w:history="1"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https</w:t>
        </w:r>
        <w:r w:rsidR="001B5145" w:rsidRPr="00D0775D">
          <w:rPr>
            <w:rFonts w:eastAsia="Times New Roman"/>
            <w:sz w:val="18"/>
            <w:szCs w:val="18"/>
            <w:lang w:val="el-GR" w:eastAsia="de-DE"/>
          </w:rPr>
          <w:t>://</w:t>
        </w:r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www</w:t>
        </w:r>
        <w:r w:rsidR="001B5145" w:rsidRPr="00D0775D">
          <w:rPr>
            <w:rFonts w:eastAsia="Times New Roman"/>
            <w:sz w:val="18"/>
            <w:szCs w:val="18"/>
            <w:lang w:val="el-GR" w:eastAsia="de-DE"/>
          </w:rPr>
          <w:t>.</w:t>
        </w:r>
        <w:proofErr w:type="spellStart"/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techopedia</w:t>
        </w:r>
        <w:proofErr w:type="spellEnd"/>
        <w:r w:rsidR="001B5145" w:rsidRPr="00D0775D">
          <w:rPr>
            <w:rFonts w:eastAsia="Times New Roman"/>
            <w:sz w:val="18"/>
            <w:szCs w:val="18"/>
            <w:lang w:val="el-GR" w:eastAsia="de-DE"/>
          </w:rPr>
          <w:t>.</w:t>
        </w:r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com</w:t>
        </w:r>
        <w:r w:rsidR="001B5145" w:rsidRPr="00D0775D">
          <w:rPr>
            <w:rFonts w:eastAsia="Times New Roman"/>
            <w:sz w:val="18"/>
            <w:szCs w:val="18"/>
            <w:lang w:val="el-GR" w:eastAsia="de-DE"/>
          </w:rPr>
          <w:t>/</w:t>
        </w:r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definition</w:t>
        </w:r>
        <w:r w:rsidR="001B5145" w:rsidRPr="00D0775D">
          <w:rPr>
            <w:rFonts w:eastAsia="Times New Roman"/>
            <w:sz w:val="18"/>
            <w:szCs w:val="18"/>
            <w:lang w:val="el-GR" w:eastAsia="de-DE"/>
          </w:rPr>
          <w:t>/6846/</w:t>
        </w:r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digitization</w:t>
        </w:r>
      </w:hyperlink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 [</w:t>
      </w:r>
      <w:r w:rsidRPr="00D0775D">
        <w:rPr>
          <w:rFonts w:eastAsia="Times New Roman" w:cstheme="minorHAnsi"/>
          <w:sz w:val="18"/>
          <w:szCs w:val="18"/>
          <w:lang w:val="el-GR" w:eastAsia="de-DE"/>
        </w:rPr>
        <w:t>03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>.09.2019]</w:t>
      </w:r>
    </w:p>
    <w:p w14:paraId="26982182" w14:textId="77777777" w:rsidR="00190291" w:rsidRPr="00D0775D" w:rsidRDefault="00190291" w:rsidP="009305D2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val="el-GR" w:eastAsia="de-DE"/>
        </w:rPr>
      </w:pPr>
    </w:p>
    <w:p w14:paraId="354A35D2" w14:textId="77777777" w:rsidR="009305D2" w:rsidRPr="00D0775D" w:rsidRDefault="002400A1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l-GR" w:eastAsia="de-DE"/>
        </w:rPr>
      </w:pP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Η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διαφορά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μεταξύ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ψηφιοποίησης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,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ψηφικοποίησης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και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ψηφιακού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μετασχηματισμού</w:t>
      </w:r>
    </w:p>
    <w:p w14:paraId="7AFF789A" w14:textId="77777777" w:rsidR="009305D2" w:rsidRDefault="009305D2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val="en-GB" w:eastAsia="de-DE"/>
        </w:rPr>
      </w:pPr>
      <w:r w:rsidRPr="002400A1">
        <w:rPr>
          <w:rFonts w:eastAsia="Times New Roman" w:cstheme="minorHAnsi"/>
          <w:sz w:val="24"/>
          <w:szCs w:val="24"/>
          <w:lang w:val="el-GR" w:eastAsia="de-DE"/>
        </w:rPr>
        <w:t>“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Ψηφιακός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Μετασχηματισμός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>’’:</w:t>
      </w:r>
      <w:r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εκμετάλλευση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της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ψηφικοποίησης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για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την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διημιουργία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νέων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επιχειρηματικών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εννοιών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. </w:t>
      </w:r>
      <w:r w:rsidRPr="00D0775D">
        <w:rPr>
          <w:rFonts w:eastAsia="Times New Roman" w:cstheme="minorHAnsi"/>
          <w:sz w:val="24"/>
          <w:szCs w:val="24"/>
          <w:lang w:val="el-GR" w:eastAsia="de-DE"/>
        </w:rPr>
        <w:br/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Ψηφικοποιήση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t xml:space="preserve">: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Κάνοντας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την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ψηφιοποίημένη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πληροφορία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να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δουλέψει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ως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προς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το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όφελος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σου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br/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Ψηφιοποίηση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t xml:space="preserve">: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Μετάβαση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από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το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αναλογικό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στο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ψηφιακό</w:t>
      </w:r>
      <w:r w:rsidR="0092236A" w:rsidRPr="0092236A">
        <w:rPr>
          <w:rFonts w:eastAsia="Times New Roman" w:cstheme="minorHAnsi"/>
          <w:sz w:val="24"/>
          <w:szCs w:val="24"/>
          <w:lang w:val="el-GR" w:eastAsia="de-DE"/>
        </w:rPr>
        <w:t>.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br/>
      </w:r>
      <w:proofErr w:type="spellStart"/>
      <w:r>
        <w:rPr>
          <w:rFonts w:eastAsia="Times New Roman" w:cstheme="minorHAnsi"/>
          <w:sz w:val="18"/>
          <w:szCs w:val="18"/>
          <w:lang w:val="en-GB" w:eastAsia="de-DE"/>
        </w:rPr>
        <w:t>Irniger</w:t>
      </w:r>
      <w:proofErr w:type="spellEnd"/>
      <w:r>
        <w:rPr>
          <w:rFonts w:eastAsia="Times New Roman" w:cstheme="minorHAnsi"/>
          <w:sz w:val="18"/>
          <w:szCs w:val="18"/>
          <w:lang w:val="en-GB" w:eastAsia="de-DE"/>
        </w:rPr>
        <w:t>, Anna (2017</w:t>
      </w:r>
      <w:r w:rsidRPr="009305D2">
        <w:rPr>
          <w:rFonts w:eastAsia="Times New Roman" w:cstheme="minorHAnsi"/>
          <w:sz w:val="18"/>
          <w:szCs w:val="18"/>
          <w:lang w:val="en-GB" w:eastAsia="de-DE"/>
        </w:rPr>
        <w:t>): Difference between Digitization, Digitalization and Digital Transformation. On the internet: https://www.coresystems.net/blog/difference-between-digitization-digitalization-and-digital-transformation [03.09.2019]</w:t>
      </w:r>
    </w:p>
    <w:p w14:paraId="35C29871" w14:textId="77777777" w:rsidR="00190291" w:rsidRPr="009305D2" w:rsidRDefault="00190291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val="en-GB" w:eastAsia="de-DE"/>
        </w:rPr>
      </w:pPr>
    </w:p>
    <w:p w14:paraId="055F017E" w14:textId="77777777" w:rsidR="009305D2" w:rsidRPr="0058112D" w:rsidRDefault="0092236A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l-GR" w:eastAsia="de-DE"/>
        </w:rPr>
      </w:pP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Ψηφιακός</w:t>
      </w:r>
      <w:r w:rsidRPr="0058112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Μετασχηματισμός</w:t>
      </w:r>
    </w:p>
    <w:p w14:paraId="5FC67FCA" w14:textId="0395B19A" w:rsidR="009305D2" w:rsidRPr="00313E69" w:rsidRDefault="009305D2" w:rsidP="00313E6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val="en-GB" w:eastAsia="de-DE"/>
        </w:rPr>
      </w:pPr>
      <w:r w:rsidRPr="00D0775D">
        <w:rPr>
          <w:rFonts w:eastAsia="Times New Roman" w:cstheme="minorHAnsi"/>
          <w:sz w:val="24"/>
          <w:szCs w:val="24"/>
          <w:lang w:val="el-GR" w:eastAsia="de-DE"/>
        </w:rPr>
        <w:t>“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Υπάρχουν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δυο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ξεχωριστές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πτυχές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του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ψηφιακού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μετασχηματισμού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στο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παραπάνω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περιεγραμμένη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έννοια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>:</w:t>
      </w:r>
      <w:r w:rsidRPr="00D0775D">
        <w:rPr>
          <w:rFonts w:eastAsia="Times New Roman" w:cstheme="minorHAnsi"/>
          <w:sz w:val="24"/>
          <w:szCs w:val="24"/>
          <w:lang w:val="el-GR" w:eastAsia="de-DE"/>
        </w:rPr>
        <w:br/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Ο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ψηφιακός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μετασχηματισμός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μπορεί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να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εστιάσει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είτε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στην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τεχνολογία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,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εννοώντας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την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διαδικασία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και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μετασχηματισμό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συστημάτων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>.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br/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Είτε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εστιάζει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στους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ανθρώπους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μέσα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από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ένα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οργανισμό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εννοώντας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τον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μετασχηματισμό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της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κουλτούρας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>.</w:t>
      </w:r>
      <w:r w:rsidR="00D0775D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Pr="00D0775D">
        <w:rPr>
          <w:rFonts w:eastAsia="Times New Roman" w:cstheme="minorHAnsi"/>
          <w:sz w:val="24"/>
          <w:szCs w:val="24"/>
          <w:lang w:val="el-GR" w:eastAsia="de-DE"/>
        </w:rPr>
        <w:br/>
      </w:r>
      <w:proofErr w:type="spellStart"/>
      <w:r>
        <w:rPr>
          <w:rFonts w:eastAsia="Times New Roman" w:cstheme="minorHAnsi"/>
          <w:sz w:val="18"/>
          <w:szCs w:val="18"/>
          <w:lang w:val="en-GB" w:eastAsia="de-DE"/>
        </w:rPr>
        <w:t>Sedlacek</w:t>
      </w:r>
      <w:proofErr w:type="spellEnd"/>
      <w:r>
        <w:rPr>
          <w:rFonts w:eastAsia="Times New Roman" w:cstheme="minorHAnsi"/>
          <w:sz w:val="18"/>
          <w:szCs w:val="18"/>
          <w:lang w:val="en-GB" w:eastAsia="de-DE"/>
        </w:rPr>
        <w:t>, Jan (2018</w:t>
      </w:r>
      <w:r w:rsidRPr="009305D2">
        <w:rPr>
          <w:rFonts w:eastAsia="Times New Roman" w:cstheme="minorHAnsi"/>
          <w:sz w:val="18"/>
          <w:szCs w:val="18"/>
          <w:lang w:val="en-GB" w:eastAsia="de-DE"/>
        </w:rPr>
        <w:t xml:space="preserve">): What does digitization really mean? – A framework for practitioners. </w:t>
      </w:r>
      <w:r w:rsidR="00313E69">
        <w:rPr>
          <w:rFonts w:eastAsia="Times New Roman" w:cstheme="minorHAnsi"/>
          <w:sz w:val="18"/>
          <w:szCs w:val="18"/>
          <w:lang w:val="el-GR" w:eastAsia="de-DE"/>
        </w:rPr>
        <w:t>Στο διαδίκτυο</w:t>
      </w:r>
      <w:r w:rsidRPr="009305D2">
        <w:rPr>
          <w:rFonts w:eastAsia="Times New Roman" w:cstheme="minorHAnsi"/>
          <w:sz w:val="18"/>
          <w:szCs w:val="18"/>
          <w:lang w:val="en-GB" w:eastAsia="de-DE"/>
        </w:rPr>
        <w:t>: https://stryber.com/digitization-framework/ [03.09.2019]</w:t>
      </w:r>
    </w:p>
    <w:p w14:paraId="5D214F55" w14:textId="77777777" w:rsidR="009305D2" w:rsidRPr="00190291" w:rsidRDefault="0092236A" w:rsidP="00190291">
      <w:pPr>
        <w:jc w:val="center"/>
        <w:rPr>
          <w:rFonts w:ascii="Comic Sans MS" w:hAnsi="Comic Sans MS" w:cstheme="minorHAnsi"/>
          <w:b/>
          <w:sz w:val="24"/>
          <w:szCs w:val="24"/>
          <w:lang w:val="en-GB"/>
        </w:rPr>
      </w:pPr>
      <w:r>
        <w:rPr>
          <w:rFonts w:ascii="Comic Sans MS" w:hAnsi="Comic Sans MS" w:cstheme="minorHAnsi"/>
          <w:b/>
          <w:sz w:val="24"/>
          <w:szCs w:val="24"/>
          <w:lang w:val="el-GR"/>
        </w:rPr>
        <w:t>Ασκήσεις</w:t>
      </w:r>
      <w:r w:rsidR="009305D2" w:rsidRPr="00190291">
        <w:rPr>
          <w:rFonts w:ascii="Comic Sans MS" w:hAnsi="Comic Sans MS" w:cstheme="minorHAnsi"/>
          <w:b/>
          <w:sz w:val="24"/>
          <w:szCs w:val="24"/>
          <w:lang w:val="en-GB"/>
        </w:rPr>
        <w:t>:</w:t>
      </w:r>
    </w:p>
    <w:p w14:paraId="61ED5FBF" w14:textId="77777777" w:rsidR="009305D2" w:rsidRDefault="009305D2" w:rsidP="009305D2">
      <w:pPr>
        <w:pStyle w:val="Listenabsatz"/>
        <w:ind w:left="426"/>
        <w:rPr>
          <w:rFonts w:ascii="Comic Sans MS" w:hAnsi="Comic Sans MS" w:cstheme="minorHAnsi"/>
          <w:sz w:val="24"/>
          <w:szCs w:val="24"/>
          <w:lang w:val="en-GB"/>
        </w:rPr>
      </w:pPr>
    </w:p>
    <w:p w14:paraId="6A7F037E" w14:textId="77777777" w:rsidR="009305D2" w:rsidRPr="0092236A" w:rsidRDefault="0092236A" w:rsidP="009305D2">
      <w:pPr>
        <w:pStyle w:val="Listenabsatz"/>
        <w:numPr>
          <w:ilvl w:val="0"/>
          <w:numId w:val="3"/>
        </w:numPr>
        <w:ind w:left="426"/>
        <w:rPr>
          <w:rFonts w:ascii="Comic Sans MS" w:hAnsi="Comic Sans MS" w:cstheme="minorHAnsi"/>
          <w:sz w:val="24"/>
          <w:szCs w:val="24"/>
          <w:lang w:val="el-GR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Γράψτε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παρακάτω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τον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δικό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σας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ορισμό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Ψηφιοποίησης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και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κάντε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μια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έρευνα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στο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διαδίκτυο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για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την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5D2" w14:paraId="242798E5" w14:textId="77777777" w:rsidTr="009305D2">
        <w:tc>
          <w:tcPr>
            <w:tcW w:w="9062" w:type="dxa"/>
          </w:tcPr>
          <w:p w14:paraId="25B5E233" w14:textId="77777777" w:rsidR="009305D2" w:rsidRPr="009305D2" w:rsidRDefault="0092236A">
            <w:pPr>
              <w:rPr>
                <w:rFonts w:ascii="Comic Sans MS" w:hAnsi="Comic Sans MS" w:cstheme="minorHAnsi"/>
                <w:b/>
                <w:lang w:val="en-GB"/>
              </w:rPr>
            </w:pPr>
            <w:r>
              <w:rPr>
                <w:rFonts w:ascii="Comic Sans MS" w:hAnsi="Comic Sans MS" w:cstheme="minorHAnsi"/>
                <w:b/>
                <w:lang w:val="el-GR"/>
              </w:rPr>
              <w:t>Ψηφιοποίηση σημαίνει</w:t>
            </w:r>
            <w:r w:rsidR="009305D2">
              <w:rPr>
                <w:rFonts w:ascii="Comic Sans MS" w:hAnsi="Comic Sans MS" w:cstheme="minorHAnsi"/>
                <w:b/>
                <w:lang w:val="en-GB"/>
              </w:rPr>
              <w:t>…</w:t>
            </w:r>
          </w:p>
          <w:p w14:paraId="4DB387CF" w14:textId="4A68C175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14:paraId="2FD29107" w14:textId="3C12861F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2DB01F2A" w14:textId="58A8682C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4FB138A0" w14:textId="5CD62764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1EB21C4B" w14:textId="31F4317A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001AF30F" w14:textId="24EB42D8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70701B61" w14:textId="17D7485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8FEB487" w14:textId="1E607C1B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7685E236" w14:textId="0944199F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1497A0BC" w14:textId="17FE1A13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0A3B1336" w14:textId="175CBCF6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5BC9E1A3" w14:textId="6AE213DD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7E20E377" w14:textId="4EC358DF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7353A9B" w14:textId="10160CC0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8F3DD52" w14:textId="7E7E55C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4FAD759B" w14:textId="4C858BB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A4D74C6" w14:textId="4885977C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48115BCB" w14:textId="5CFB5C3A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20E02F9" w14:textId="5E94E57E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11350737" w14:textId="3A6286CC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70DA1453" w14:textId="794ABAA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42E74DF1" w14:textId="3EA5F616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7FDE742B" w14:textId="141B8F1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004CDD0B" w14:textId="1FC89C41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6E1F385D" w14:textId="3EC22C57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A2BD674" w14:textId="3ECEF99B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254A8481" w14:textId="36CA107F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00E7A47E" w14:textId="519E2CC5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3C2867D8" w14:textId="7524AC72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1AF88F99" w14:textId="77777777" w:rsidR="00F7016C" w:rsidRDefault="00F7016C">
            <w:pPr>
              <w:rPr>
                <w:rFonts w:ascii="Comic Sans MS" w:hAnsi="Comic Sans MS" w:cstheme="minorHAnsi"/>
                <w:lang w:val="en-GB"/>
              </w:rPr>
            </w:pPr>
          </w:p>
          <w:p w14:paraId="7B6DDC66" w14:textId="77777777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14:paraId="40AD2AD8" w14:textId="77777777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14:paraId="4E5168A0" w14:textId="77777777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</w:tc>
      </w:tr>
    </w:tbl>
    <w:p w14:paraId="1E2149B5" w14:textId="77777777" w:rsidR="005F2352" w:rsidRDefault="005F2352">
      <w:pPr>
        <w:rPr>
          <w:rFonts w:ascii="Comic Sans MS" w:hAnsi="Comic Sans MS" w:cstheme="minorHAnsi"/>
          <w:lang w:val="en-GB"/>
        </w:rPr>
      </w:pPr>
    </w:p>
    <w:p w14:paraId="7E156749" w14:textId="77777777" w:rsidR="00190291" w:rsidRPr="00D0775D" w:rsidRDefault="0092236A" w:rsidP="00190291">
      <w:pPr>
        <w:pStyle w:val="Listenabsatz"/>
        <w:numPr>
          <w:ilvl w:val="0"/>
          <w:numId w:val="3"/>
        </w:numPr>
        <w:ind w:left="284"/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Συγκρίνετε</w:t>
      </w:r>
      <w:r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τους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τρείς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ορισμούς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από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την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πρώτη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σελίδα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και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γράψετε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τις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ομοιότητες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και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τις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διαφορές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291" w:rsidRPr="00190291" w14:paraId="0D14E562" w14:textId="77777777" w:rsidTr="00190291">
        <w:tc>
          <w:tcPr>
            <w:tcW w:w="4531" w:type="dxa"/>
            <w:shd w:val="clear" w:color="auto" w:fill="D9D9D9" w:themeFill="background1" w:themeFillShade="D9"/>
          </w:tcPr>
          <w:p w14:paraId="1628671D" w14:textId="77777777" w:rsidR="00190291" w:rsidRPr="002E15E7" w:rsidRDefault="002E15E7">
            <w:pPr>
              <w:rPr>
                <w:rFonts w:ascii="Comic Sans MS" w:hAnsi="Comic Sans MS" w:cstheme="minorHAnsi"/>
                <w:b/>
                <w:lang w:val="el-GR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  <w:lang w:val="el-GR" w:eastAsia="de-DE"/>
              </w:rPr>
              <w:t>Ομοιότητες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708864C" w14:textId="77777777" w:rsidR="00190291" w:rsidRPr="002E15E7" w:rsidRDefault="002E15E7">
            <w:pPr>
              <w:rPr>
                <w:rFonts w:ascii="Comic Sans MS" w:hAnsi="Comic Sans MS" w:cstheme="minorHAnsi"/>
                <w:b/>
                <w:lang w:val="el-GR"/>
              </w:rPr>
            </w:pPr>
            <w:r>
              <w:rPr>
                <w:rFonts w:ascii="Comic Sans MS" w:hAnsi="Comic Sans MS" w:cstheme="minorHAnsi"/>
                <w:b/>
                <w:lang w:val="el-GR"/>
              </w:rPr>
              <w:t>Διαφορές</w:t>
            </w:r>
          </w:p>
        </w:tc>
      </w:tr>
      <w:tr w:rsidR="00190291" w14:paraId="582B4C6C" w14:textId="77777777" w:rsidTr="00190291">
        <w:tc>
          <w:tcPr>
            <w:tcW w:w="4531" w:type="dxa"/>
          </w:tcPr>
          <w:p w14:paraId="75B096EC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129AD007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7759A9F6" w14:textId="77777777" w:rsidTr="00190291">
        <w:tc>
          <w:tcPr>
            <w:tcW w:w="4531" w:type="dxa"/>
          </w:tcPr>
          <w:p w14:paraId="101FA7B3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2971370D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73C9C130" w14:textId="77777777" w:rsidTr="00190291">
        <w:tc>
          <w:tcPr>
            <w:tcW w:w="4531" w:type="dxa"/>
          </w:tcPr>
          <w:p w14:paraId="45DA4411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61722A33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512BBF89" w14:textId="77777777" w:rsidTr="00190291">
        <w:tc>
          <w:tcPr>
            <w:tcW w:w="4531" w:type="dxa"/>
          </w:tcPr>
          <w:p w14:paraId="1E054666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4B6A898D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102E4A7F" w14:textId="77777777" w:rsidTr="00190291">
        <w:tc>
          <w:tcPr>
            <w:tcW w:w="4531" w:type="dxa"/>
          </w:tcPr>
          <w:p w14:paraId="165FD864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75FD4433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3E2AF29E" w14:textId="77777777" w:rsidTr="00190291">
        <w:tc>
          <w:tcPr>
            <w:tcW w:w="4531" w:type="dxa"/>
          </w:tcPr>
          <w:p w14:paraId="5AECA840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43FF8F58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</w:tbl>
    <w:p w14:paraId="10AA7476" w14:textId="77777777" w:rsidR="00190291" w:rsidRDefault="00190291">
      <w:pPr>
        <w:rPr>
          <w:rFonts w:ascii="Comic Sans MS" w:hAnsi="Comic Sans MS" w:cstheme="minorHAnsi"/>
          <w:lang w:val="en-GB"/>
        </w:rPr>
      </w:pPr>
    </w:p>
    <w:p w14:paraId="74984810" w14:textId="3D39B933" w:rsidR="00190291" w:rsidRPr="00313E69" w:rsidRDefault="002E15E7" w:rsidP="00313E69">
      <w:pPr>
        <w:pStyle w:val="Listenabsatz"/>
        <w:numPr>
          <w:ilvl w:val="0"/>
          <w:numId w:val="3"/>
        </w:numPr>
        <w:ind w:left="284"/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Δώστε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10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διαφορετικά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παραδείγματα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ψηφιοποίησης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που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ξέρετε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ή</w:t>
      </w:r>
      <w:r w:rsidR="0058112D" w:rsidRPr="0058112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58112D">
        <w:rPr>
          <w:rFonts w:ascii="Comic Sans MS" w:hAnsi="Comic Sans MS" w:cstheme="minorHAnsi"/>
          <w:sz w:val="24"/>
          <w:szCs w:val="24"/>
          <w:lang w:val="el-GR" w:eastAsia="de-DE"/>
        </w:rPr>
        <w:t>έχετε ακουστά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:</w:t>
      </w:r>
    </w:p>
    <w:p w14:paraId="11119284" w14:textId="77777777" w:rsidR="00190291" w:rsidRPr="00190291" w:rsidRDefault="00190291" w:rsidP="00190291">
      <w:pP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1.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6A2E7970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2.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 w:rsidRPr="00190291"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13F5B354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3.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53ED57BC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4.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534BA64E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5.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1837E477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6.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334472D0" w14:textId="77777777" w:rsidR="00190291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7.</w:t>
      </w:r>
      <w:r>
        <w:rPr>
          <w:rFonts w:ascii="Comic Sans MS" w:hAnsi="Comic Sans MS" w:cstheme="minorHAnsi"/>
          <w:lang w:val="en-GB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63F55746" w14:textId="77777777" w:rsidR="00190291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8.</w:t>
      </w:r>
      <w:r>
        <w:rPr>
          <w:rFonts w:ascii="Comic Sans MS" w:hAnsi="Comic Sans MS" w:cstheme="minorHAnsi"/>
          <w:lang w:val="en-GB"/>
        </w:rPr>
        <w:tab/>
        <w:t xml:space="preserve"> </w:t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5621FDBB" w14:textId="77777777" w:rsidR="00190291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9.</w:t>
      </w:r>
      <w:r>
        <w:rPr>
          <w:rFonts w:ascii="Comic Sans MS" w:hAnsi="Comic Sans MS" w:cstheme="minorHAnsi"/>
          <w:lang w:val="en-GB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710FDEF3" w14:textId="77777777" w:rsidR="00190291" w:rsidRPr="001B5145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10.</w:t>
      </w:r>
      <w:r>
        <w:rPr>
          <w:rFonts w:ascii="Comic Sans MS" w:hAnsi="Comic Sans MS" w:cstheme="minorHAnsi"/>
          <w:lang w:val="en-GB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sectPr w:rsidR="00190291" w:rsidRPr="001B51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8D8C" w14:textId="77777777" w:rsidR="00C75058" w:rsidRDefault="00C75058" w:rsidP="001B5145">
      <w:pPr>
        <w:spacing w:after="0" w:line="240" w:lineRule="auto"/>
      </w:pPr>
      <w:r>
        <w:separator/>
      </w:r>
    </w:p>
  </w:endnote>
  <w:endnote w:type="continuationSeparator" w:id="0">
    <w:p w14:paraId="2EBD60BF" w14:textId="77777777" w:rsidR="00C75058" w:rsidRDefault="00C75058" w:rsidP="001B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445B" w14:textId="77777777" w:rsidR="00B1282C" w:rsidRDefault="00B128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AE19" w14:textId="77777777" w:rsidR="0092236A" w:rsidRPr="0092236A" w:rsidRDefault="0092236A" w:rsidP="0092236A">
    <w:pPr>
      <w:pStyle w:val="Fuzeile"/>
      <w:rPr>
        <w:rFonts w:ascii="Tahoma" w:hAnsi="Tahoma" w:cs="Tahoma"/>
        <w:noProof/>
        <w:sz w:val="12"/>
        <w:szCs w:val="12"/>
        <w:lang w:val="el-GR" w:eastAsia="en-GB"/>
      </w:rPr>
    </w:pPr>
    <w:r w:rsidRPr="0092236A">
      <w:rPr>
        <w:rFonts w:ascii="Tahoma" w:hAnsi="Tahoma" w:cs="Tahoma"/>
        <w:noProof/>
        <w:sz w:val="12"/>
        <w:szCs w:val="12"/>
        <w:lang w:val="el-GR" w:eastAsia="en-GB"/>
      </w:rPr>
      <w:t>Η υποστήριξη της Ευρωπαϊκής Επιτροπής στην παραγωγή της παρούσας έκδοσης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</w:r>
  </w:p>
  <w:p w14:paraId="0690BBAB" w14:textId="77777777" w:rsidR="002D2B74" w:rsidRPr="0092236A" w:rsidRDefault="002D2B74" w:rsidP="0092236A">
    <w:pPr>
      <w:pStyle w:val="Fuzeile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17ED" w14:textId="77777777" w:rsidR="00B1282C" w:rsidRDefault="00B128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4007" w14:textId="77777777" w:rsidR="00C75058" w:rsidRDefault="00C75058" w:rsidP="001B5145">
      <w:pPr>
        <w:spacing w:after="0" w:line="240" w:lineRule="auto"/>
      </w:pPr>
      <w:r>
        <w:separator/>
      </w:r>
    </w:p>
  </w:footnote>
  <w:footnote w:type="continuationSeparator" w:id="0">
    <w:p w14:paraId="496DC7B8" w14:textId="77777777" w:rsidR="00C75058" w:rsidRDefault="00C75058" w:rsidP="001B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C1DA" w14:textId="77777777" w:rsidR="00B1282C" w:rsidRDefault="00B128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0EAD" w14:textId="46546EEF" w:rsidR="001B5145" w:rsidRDefault="00B64D36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1FAA89" wp14:editId="41BE4E80">
              <wp:simplePos x="0" y="0"/>
              <wp:positionH relativeFrom="column">
                <wp:posOffset>1227455</wp:posOffset>
              </wp:positionH>
              <wp:positionV relativeFrom="paragraph">
                <wp:posOffset>-81280</wp:posOffset>
              </wp:positionV>
              <wp:extent cx="2828290" cy="909320"/>
              <wp:effectExtent l="0" t="0" r="0" b="508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E17AC" w14:textId="42008A8C" w:rsidR="00DF3BFE" w:rsidRPr="00DF3BFE" w:rsidRDefault="001B5145" w:rsidP="00DF3BFE">
                          <w:pPr>
                            <w:jc w:val="center"/>
                            <w:rPr>
                              <w:sz w:val="16"/>
                              <w:szCs w:val="16"/>
                              <w:lang w:val="el-GR"/>
                            </w:rPr>
                          </w:pP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Di</w:t>
                          </w:r>
                          <w:r w:rsidR="00F7016C">
                            <w:rPr>
                              <w:sz w:val="16"/>
                              <w:szCs w:val="16"/>
                              <w:lang w:val="en-GB"/>
                            </w:rPr>
                            <w:t>g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I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VET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Προώθηση της ψηφιοποιήσης και βιομηχανία 4.0 στην επαγγελματική κατάρτιση και εκπαίδευση</w:t>
                          </w:r>
                        </w:p>
                        <w:p w14:paraId="264F1CD1" w14:textId="68C02EED" w:rsidR="001B5145" w:rsidRPr="00DF3BFE" w:rsidRDefault="001B5145" w:rsidP="001B5145">
                          <w:pPr>
                            <w:jc w:val="center"/>
                            <w:rPr>
                              <w:sz w:val="16"/>
                              <w:szCs w:val="16"/>
                              <w:lang w:val="el-GR"/>
                            </w:rPr>
                          </w:pP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2018-1-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DE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02-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KA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202-005145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IO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4 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–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F7016C">
                            <w:rPr>
                              <w:sz w:val="16"/>
                              <w:szCs w:val="16"/>
                              <w:lang w:val="en-GB"/>
                            </w:rPr>
                            <w:t>O</w:t>
                          </w:r>
                          <w:r w:rsidR="00F7016C" w:rsidRPr="00F7016C">
                            <w:rPr>
                              <w:sz w:val="16"/>
                              <w:szCs w:val="16"/>
                              <w:lang w:val="el-GR"/>
                            </w:rPr>
                            <w:t>4-</w:t>
                          </w:r>
                          <w:r w:rsidR="00F7016C">
                            <w:rPr>
                              <w:sz w:val="16"/>
                              <w:szCs w:val="16"/>
                              <w:lang w:val="en-GB"/>
                            </w:rPr>
                            <w:t>A</w:t>
                          </w:r>
                          <w:r w:rsidR="00F7016C" w:rsidRPr="00F7016C">
                            <w:rPr>
                              <w:sz w:val="16"/>
                              <w:szCs w:val="16"/>
                              <w:lang w:val="el-GR"/>
                            </w:rPr>
                            <w:t>3-</w:t>
                          </w:r>
                          <w:r w:rsidR="00F7016C">
                            <w:rPr>
                              <w:sz w:val="16"/>
                              <w:szCs w:val="16"/>
                              <w:lang w:val="en-GB"/>
                            </w:rPr>
                            <w:t>P</w:t>
                          </w:r>
                          <w:r w:rsidR="00F7016C" w:rsidRPr="00F7016C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1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Διδακτικό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και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μαθησιακό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υλικό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FAA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6.65pt;margin-top:-6.4pt;width:222.7pt;height:7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" stroked="f">
              <v:textbox>
                <w:txbxContent>
                  <w:p w14:paraId="7F2E17AC" w14:textId="42008A8C" w:rsidR="00DF3BFE" w:rsidRPr="00DF3BFE" w:rsidRDefault="001B5145" w:rsidP="00DF3BFE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 w:rsidRPr="001B5145">
                      <w:rPr>
                        <w:sz w:val="16"/>
                        <w:szCs w:val="16"/>
                        <w:lang w:val="en-GB"/>
                      </w:rPr>
                      <w:t>Di</w:t>
                    </w:r>
                    <w:r w:rsidR="00F7016C">
                      <w:rPr>
                        <w:sz w:val="16"/>
                        <w:szCs w:val="16"/>
                        <w:lang w:val="en-GB"/>
                      </w:rPr>
                      <w:t>g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I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>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VET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>Προώθηση της ψηφιοποιήσης και βιομηχανία 4.0 στην επαγγελματική κατάρτιση και εκπαίδευση</w:t>
                    </w:r>
                  </w:p>
                  <w:p w14:paraId="264F1CD1" w14:textId="68C02EED" w:rsidR="001B5145" w:rsidRPr="00DF3BFE" w:rsidRDefault="001B5145" w:rsidP="001B5145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 w:rsidRPr="00DF3BFE">
                      <w:rPr>
                        <w:sz w:val="16"/>
                        <w:szCs w:val="16"/>
                        <w:lang w:val="el-GR"/>
                      </w:rPr>
                      <w:t>2018-1-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DE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>02-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KA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>202-005145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IO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 xml:space="preserve"> 4 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>–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F7016C">
                      <w:rPr>
                        <w:sz w:val="16"/>
                        <w:szCs w:val="16"/>
                        <w:lang w:val="en-GB"/>
                      </w:rPr>
                      <w:t>O</w:t>
                    </w:r>
                    <w:r w:rsidR="00F7016C" w:rsidRPr="00F7016C">
                      <w:rPr>
                        <w:sz w:val="16"/>
                        <w:szCs w:val="16"/>
                        <w:lang w:val="el-GR"/>
                      </w:rPr>
                      <w:t>4-</w:t>
                    </w:r>
                    <w:r w:rsidR="00F7016C">
                      <w:rPr>
                        <w:sz w:val="16"/>
                        <w:szCs w:val="16"/>
                        <w:lang w:val="en-GB"/>
                      </w:rPr>
                      <w:t>A</w:t>
                    </w:r>
                    <w:r w:rsidR="00F7016C" w:rsidRPr="00F7016C">
                      <w:rPr>
                        <w:sz w:val="16"/>
                        <w:szCs w:val="16"/>
                        <w:lang w:val="el-GR"/>
                      </w:rPr>
                      <w:t>3-</w:t>
                    </w:r>
                    <w:r w:rsidR="00F7016C">
                      <w:rPr>
                        <w:sz w:val="16"/>
                        <w:szCs w:val="16"/>
                        <w:lang w:val="en-GB"/>
                      </w:rPr>
                      <w:t>P</w:t>
                    </w:r>
                    <w:r w:rsidR="00F7016C" w:rsidRPr="00F7016C">
                      <w:rPr>
                        <w:sz w:val="16"/>
                        <w:szCs w:val="16"/>
                        <w:lang w:val="el-GR"/>
                      </w:rPr>
                      <w:t xml:space="preserve">1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Διδακτικό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και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μαθησιακό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υλικό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br/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2D2B7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5912219" wp14:editId="4F5A4FF4">
          <wp:simplePos x="0" y="0"/>
          <wp:positionH relativeFrom="column">
            <wp:posOffset>4192270</wp:posOffset>
          </wp:positionH>
          <wp:positionV relativeFrom="paragraph">
            <wp:posOffset>191770</wp:posOffset>
          </wp:positionV>
          <wp:extent cx="1998345" cy="439420"/>
          <wp:effectExtent l="0" t="0" r="1905" b="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asmus_ece4e16e9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145">
      <w:rPr>
        <w:b/>
        <w:noProof/>
        <w:sz w:val="28"/>
        <w:szCs w:val="28"/>
        <w:lang w:val="en-GB" w:eastAsia="en-GB"/>
      </w:rPr>
      <w:drawing>
        <wp:inline distT="0" distB="0" distL="0" distR="0" wp14:anchorId="7AEF6186" wp14:editId="4C7D54E1">
          <wp:extent cx="1062567" cy="782541"/>
          <wp:effectExtent l="0" t="0" r="4445" b="0"/>
          <wp:docPr id="1" name="Grafik 1" descr="C:\Users\mbeutner\AppData\Local\Microsoft\Windows\INetCache\Content.Word\Diginvet-jpg-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utner\AppData\Local\Microsoft\Windows\INetCache\Content.Word\Diginvet-jpg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680" cy="79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4E2D5" w14:textId="77777777" w:rsidR="001B5145" w:rsidRDefault="001B51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7D0E" w14:textId="77777777" w:rsidR="00B1282C" w:rsidRDefault="00B128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2539"/>
    <w:multiLevelType w:val="hybridMultilevel"/>
    <w:tmpl w:val="DCBA7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9B6"/>
    <w:multiLevelType w:val="hybridMultilevel"/>
    <w:tmpl w:val="FDE86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19BB"/>
    <w:multiLevelType w:val="multilevel"/>
    <w:tmpl w:val="C30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45"/>
    <w:rsid w:val="0005584E"/>
    <w:rsid w:val="000F7E63"/>
    <w:rsid w:val="001353A9"/>
    <w:rsid w:val="0015686D"/>
    <w:rsid w:val="00190291"/>
    <w:rsid w:val="001B5145"/>
    <w:rsid w:val="002263A4"/>
    <w:rsid w:val="002400A1"/>
    <w:rsid w:val="002A1213"/>
    <w:rsid w:val="002D2B74"/>
    <w:rsid w:val="002E15E7"/>
    <w:rsid w:val="00313E69"/>
    <w:rsid w:val="005672C6"/>
    <w:rsid w:val="0058112D"/>
    <w:rsid w:val="005F2352"/>
    <w:rsid w:val="0071112C"/>
    <w:rsid w:val="008809B9"/>
    <w:rsid w:val="0092236A"/>
    <w:rsid w:val="009305D2"/>
    <w:rsid w:val="00942F3A"/>
    <w:rsid w:val="00AA371F"/>
    <w:rsid w:val="00B1282C"/>
    <w:rsid w:val="00B64D36"/>
    <w:rsid w:val="00B835F1"/>
    <w:rsid w:val="00BF3D7C"/>
    <w:rsid w:val="00C75058"/>
    <w:rsid w:val="00D0775D"/>
    <w:rsid w:val="00DF3BFE"/>
    <w:rsid w:val="00EC6146"/>
    <w:rsid w:val="00ED1D13"/>
    <w:rsid w:val="00F7016C"/>
    <w:rsid w:val="00FD36B6"/>
    <w:rsid w:val="00FE4F1A"/>
    <w:rsid w:val="00FF203A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E90CF"/>
  <w15:chartTrackingRefBased/>
  <w15:docId w15:val="{C70BF723-301F-49CA-BD21-400FBBE3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5145"/>
  </w:style>
  <w:style w:type="paragraph" w:styleId="berschrift1">
    <w:name w:val="heading 1"/>
    <w:basedOn w:val="Standard"/>
    <w:next w:val="Standard"/>
    <w:link w:val="berschrift1Zchn"/>
    <w:uiPriority w:val="9"/>
    <w:qFormat/>
    <w:rsid w:val="00930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B5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0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14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B514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145"/>
  </w:style>
  <w:style w:type="paragraph" w:styleId="Fuzeile">
    <w:name w:val="footer"/>
    <w:basedOn w:val="Standard"/>
    <w:link w:val="FuzeileZchn"/>
    <w:uiPriority w:val="99"/>
    <w:unhideWhenUsed/>
    <w:rsid w:val="001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145"/>
  </w:style>
  <w:style w:type="character" w:customStyle="1" w:styleId="berschrift2Zchn">
    <w:name w:val="Überschrift 2 Zchn"/>
    <w:basedOn w:val="Absatz-Standardschriftart"/>
    <w:link w:val="berschrift2"/>
    <w:uiPriority w:val="9"/>
    <w:rsid w:val="001B514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t">
    <w:name w:val="it"/>
    <w:basedOn w:val="Absatz-Standardschriftart"/>
    <w:rsid w:val="001B5145"/>
  </w:style>
  <w:style w:type="paragraph" w:styleId="StandardWeb">
    <w:name w:val="Normal (Web)"/>
    <w:basedOn w:val="Standard"/>
    <w:uiPriority w:val="99"/>
    <w:semiHidden/>
    <w:unhideWhenUsed/>
    <w:rsid w:val="001B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B5145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0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3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unhideWhenUsed/>
    <w:rsid w:val="005672C6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72C6"/>
    <w:rPr>
      <w:rFonts w:ascii="Arial" w:hAnsi="Arial" w:cs="Arial"/>
    </w:rPr>
  </w:style>
  <w:style w:type="paragraph" w:customStyle="1" w:styleId="MittlereSchattierung1-Akzent11">
    <w:name w:val="Mittlere Schattierung 1 - Akzent 11"/>
    <w:uiPriority w:val="99"/>
    <w:rsid w:val="00F7016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chopedia.com/definition/6846/digitizatio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jsc</cp:lastModifiedBy>
  <cp:revision>8</cp:revision>
  <dcterms:created xsi:type="dcterms:W3CDTF">2020-04-29T09:34:00Z</dcterms:created>
  <dcterms:modified xsi:type="dcterms:W3CDTF">2021-07-15T14:39:00Z</dcterms:modified>
</cp:coreProperties>
</file>