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A7E8" w14:textId="77777777" w:rsidR="00E651AF" w:rsidRDefault="00E651AF" w:rsidP="00E651AF">
      <w:pPr>
        <w:jc w:val="center"/>
        <w:outlineLvl w:val="0"/>
        <w:rPr>
          <w:rFonts w:ascii="Times New Roman" w:hAnsi="Times New Roman"/>
          <w:sz w:val="40"/>
          <w:szCs w:val="40"/>
          <w:lang w:val="en-US"/>
        </w:rPr>
      </w:pPr>
    </w:p>
    <w:p w14:paraId="49F7BB64" w14:textId="5C8C141E" w:rsidR="00E651AF" w:rsidRDefault="00E651AF" w:rsidP="00E651AF">
      <w:pPr>
        <w:jc w:val="center"/>
        <w:outlineLvl w:val="0"/>
        <w:rPr>
          <w:rFonts w:ascii="Times New Roman" w:hAnsi="Times New Roman"/>
          <w:sz w:val="40"/>
          <w:szCs w:val="40"/>
          <w:lang w:val="en-US"/>
        </w:rPr>
      </w:pPr>
      <w:r>
        <w:rPr>
          <w:b/>
          <w:noProof/>
          <w:sz w:val="28"/>
          <w:szCs w:val="28"/>
          <w:lang w:eastAsia="de-DE"/>
        </w:rPr>
        <w:drawing>
          <wp:inline distT="0" distB="0" distL="0" distR="0" wp14:anchorId="17EC40BC" wp14:editId="5D7C1CED">
            <wp:extent cx="2912110" cy="2150745"/>
            <wp:effectExtent l="0" t="0" r="2540" b="1905"/>
            <wp:docPr id="6" name="Grafik 6" descr="Diginvet-jpg-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nvet-jpg-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2150745"/>
                    </a:xfrm>
                    <a:prstGeom prst="rect">
                      <a:avLst/>
                    </a:prstGeom>
                    <a:noFill/>
                    <a:ln>
                      <a:noFill/>
                    </a:ln>
                  </pic:spPr>
                </pic:pic>
              </a:graphicData>
            </a:graphic>
          </wp:inline>
        </w:drawing>
      </w:r>
    </w:p>
    <w:p w14:paraId="3FDCC983" w14:textId="77777777" w:rsidR="00E651AF" w:rsidRDefault="00E651AF" w:rsidP="00E651AF">
      <w:pPr>
        <w:spacing w:after="0"/>
        <w:jc w:val="center"/>
        <w:rPr>
          <w:rFonts w:ascii="Arial" w:hAnsi="Arial" w:cs="Arial"/>
          <w:b/>
          <w:i/>
          <w:color w:val="808080" w:themeColor="background1" w:themeShade="80"/>
          <w:sz w:val="24"/>
          <w:szCs w:val="24"/>
          <w:lang w:val="en-US"/>
        </w:rPr>
      </w:pPr>
    </w:p>
    <w:p w14:paraId="142B8CCC" w14:textId="77777777" w:rsidR="00E651AF" w:rsidRDefault="00E651AF" w:rsidP="00E651AF">
      <w:pPr>
        <w:spacing w:after="0"/>
        <w:jc w:val="center"/>
        <w:rPr>
          <w:rFonts w:ascii="Arial" w:hAnsi="Arial" w:cs="Arial"/>
          <w:b/>
          <w:i/>
          <w:color w:val="808080" w:themeColor="background1" w:themeShade="80"/>
          <w:sz w:val="24"/>
          <w:szCs w:val="24"/>
          <w:lang w:val="en-US"/>
        </w:rPr>
      </w:pPr>
      <w:r w:rsidRPr="007A5346">
        <w:rPr>
          <w:rFonts w:ascii="Arial" w:hAnsi="Arial" w:cs="Arial"/>
          <w:b/>
          <w:i/>
          <w:color w:val="808080" w:themeColor="background1" w:themeShade="80"/>
          <w:sz w:val="24"/>
          <w:szCs w:val="24"/>
          <w:lang w:val="en-US"/>
        </w:rPr>
        <w:t>DigI-VET</w:t>
      </w:r>
    </w:p>
    <w:p w14:paraId="65C5184B" w14:textId="77777777" w:rsidR="00E651AF" w:rsidRDefault="00E651AF" w:rsidP="00E651AF">
      <w:pPr>
        <w:spacing w:after="0"/>
        <w:jc w:val="center"/>
        <w:rPr>
          <w:rFonts w:ascii="Arial" w:hAnsi="Arial" w:cs="Arial"/>
          <w:b/>
          <w:i/>
          <w:color w:val="808080" w:themeColor="background1" w:themeShade="80"/>
          <w:sz w:val="24"/>
          <w:szCs w:val="24"/>
          <w:lang w:val="en-US"/>
        </w:rPr>
      </w:pPr>
      <w:r w:rsidRPr="007A5346">
        <w:rPr>
          <w:rFonts w:ascii="Arial" w:hAnsi="Arial" w:cs="Arial"/>
          <w:b/>
          <w:i/>
          <w:color w:val="808080" w:themeColor="background1" w:themeShade="80"/>
          <w:sz w:val="24"/>
          <w:szCs w:val="24"/>
          <w:lang w:val="en-US"/>
        </w:rPr>
        <w:t>Fostering Digitization and Industry 4.0 in vocational education</w:t>
      </w:r>
    </w:p>
    <w:p w14:paraId="5541D933" w14:textId="77777777" w:rsidR="00E651AF" w:rsidRPr="00E651AF" w:rsidRDefault="00E651AF" w:rsidP="00E651AF">
      <w:pPr>
        <w:jc w:val="center"/>
        <w:outlineLvl w:val="0"/>
        <w:rPr>
          <w:rFonts w:ascii="Arial" w:hAnsi="Arial" w:cs="Arial"/>
          <w:b/>
          <w:i/>
          <w:color w:val="808080" w:themeColor="background1" w:themeShade="80"/>
          <w:sz w:val="24"/>
          <w:szCs w:val="24"/>
          <w:lang w:val="en-GB"/>
        </w:rPr>
      </w:pPr>
      <w:r w:rsidRPr="00E651AF">
        <w:rPr>
          <w:rFonts w:ascii="Arial" w:hAnsi="Arial" w:cs="Arial"/>
          <w:b/>
          <w:i/>
          <w:color w:val="808080" w:themeColor="background1" w:themeShade="80"/>
          <w:sz w:val="24"/>
          <w:szCs w:val="24"/>
          <w:lang w:val="en-GB"/>
        </w:rPr>
        <w:t>2018-1-DE02-KA202-005145</w:t>
      </w:r>
    </w:p>
    <w:p w14:paraId="31BDE1CC" w14:textId="77777777" w:rsidR="00E651AF" w:rsidRDefault="00E651AF" w:rsidP="00E651AF">
      <w:pPr>
        <w:jc w:val="center"/>
        <w:rPr>
          <w:rFonts w:ascii="Comic Sans MS" w:hAnsi="Comic Sans MS"/>
          <w:b/>
          <w:sz w:val="32"/>
          <w:szCs w:val="32"/>
          <w:lang w:val="en-GB" w:eastAsia="de-DE"/>
        </w:rPr>
      </w:pPr>
    </w:p>
    <w:p w14:paraId="245BF68A" w14:textId="41F010B6" w:rsidR="00E651AF" w:rsidRDefault="00E651AF" w:rsidP="00E651AF">
      <w:pPr>
        <w:jc w:val="center"/>
        <w:rPr>
          <w:rFonts w:ascii="Comic Sans MS" w:hAnsi="Comic Sans MS"/>
          <w:b/>
          <w:sz w:val="32"/>
          <w:szCs w:val="32"/>
          <w:lang w:val="en-GB" w:eastAsia="de-DE"/>
        </w:rPr>
      </w:pPr>
      <w:r>
        <w:rPr>
          <w:rFonts w:ascii="Comic Sans MS" w:hAnsi="Comic Sans MS"/>
          <w:b/>
          <w:sz w:val="32"/>
          <w:szCs w:val="32"/>
          <w:lang w:val="en-GB" w:eastAsia="de-DE"/>
        </w:rPr>
        <w:t>FOSTERING DIGITISATION AND INDUSTRY 4.0 IN VOCATIONAL EDUCATION AND TRAINING</w:t>
      </w:r>
    </w:p>
    <w:p w14:paraId="770DCE71" w14:textId="77777777" w:rsidR="00E651AF" w:rsidRDefault="00E651AF" w:rsidP="00E651AF">
      <w:pPr>
        <w:jc w:val="center"/>
        <w:rPr>
          <w:rFonts w:ascii="Comic Sans MS" w:hAnsi="Comic Sans MS"/>
          <w:b/>
          <w:sz w:val="32"/>
          <w:szCs w:val="32"/>
          <w:lang w:val="en-GB" w:eastAsia="de-DE"/>
        </w:rPr>
      </w:pPr>
    </w:p>
    <w:p w14:paraId="67B5BBBC" w14:textId="77777777" w:rsidR="00E651AF" w:rsidRPr="000075DE" w:rsidRDefault="00E651AF" w:rsidP="00E651AF">
      <w:pPr>
        <w:jc w:val="center"/>
        <w:rPr>
          <w:rFonts w:ascii="Comic Sans MS" w:hAnsi="Comic Sans MS"/>
          <w:bCs/>
          <w:sz w:val="28"/>
          <w:szCs w:val="28"/>
          <w:lang w:eastAsia="de-DE"/>
        </w:rPr>
      </w:pPr>
      <w:proofErr w:type="spellStart"/>
      <w:r w:rsidRPr="000075DE">
        <w:rPr>
          <w:rFonts w:ascii="Comic Sans MS" w:hAnsi="Comic Sans MS"/>
          <w:bCs/>
          <w:sz w:val="28"/>
          <w:szCs w:val="28"/>
          <w:lang w:eastAsia="de-DE"/>
        </w:rPr>
        <w:t>Intellectual</w:t>
      </w:r>
      <w:proofErr w:type="spellEnd"/>
      <w:r w:rsidRPr="000075DE">
        <w:rPr>
          <w:rFonts w:ascii="Comic Sans MS" w:hAnsi="Comic Sans MS"/>
          <w:bCs/>
          <w:sz w:val="28"/>
          <w:szCs w:val="28"/>
          <w:lang w:eastAsia="de-DE"/>
        </w:rPr>
        <w:t xml:space="preserve"> Output 4 – Lehr- und Lernmaterialien </w:t>
      </w:r>
    </w:p>
    <w:p w14:paraId="5A365F34" w14:textId="77777777" w:rsidR="00E651AF" w:rsidRPr="00E651AF" w:rsidRDefault="00E651AF" w:rsidP="00E651AF">
      <w:pPr>
        <w:jc w:val="center"/>
        <w:rPr>
          <w:b/>
          <w:sz w:val="40"/>
          <w:szCs w:val="40"/>
          <w:lang w:val="en-GB"/>
        </w:rPr>
      </w:pPr>
    </w:p>
    <w:p w14:paraId="72EF3A62" w14:textId="77777777" w:rsidR="00E651AF" w:rsidRDefault="00E651AF" w:rsidP="00E651AF">
      <w:pPr>
        <w:jc w:val="center"/>
        <w:rPr>
          <w:b/>
          <w:sz w:val="40"/>
          <w:szCs w:val="40"/>
          <w:lang w:val="en-GB"/>
        </w:rPr>
      </w:pPr>
      <w:r w:rsidRPr="00F1475E">
        <w:rPr>
          <w:b/>
          <w:sz w:val="40"/>
          <w:szCs w:val="40"/>
          <w:lang w:val="en-GB"/>
        </w:rPr>
        <w:t>DigI-VET C</w:t>
      </w:r>
      <w:r>
        <w:rPr>
          <w:b/>
          <w:sz w:val="40"/>
          <w:szCs w:val="40"/>
          <w:lang w:val="en-GB"/>
        </w:rPr>
        <w:t xml:space="preserve">lassroom Material </w:t>
      </w:r>
    </w:p>
    <w:p w14:paraId="5E9FC267" w14:textId="77777777" w:rsidR="00E651AF" w:rsidRPr="00F1475E" w:rsidRDefault="00E651AF" w:rsidP="00E651AF">
      <w:pPr>
        <w:jc w:val="center"/>
        <w:rPr>
          <w:b/>
          <w:sz w:val="32"/>
          <w:szCs w:val="32"/>
          <w:lang w:val="en-GB"/>
        </w:rPr>
      </w:pPr>
    </w:p>
    <w:p w14:paraId="31F1CC8D" w14:textId="77777777" w:rsidR="00E651AF" w:rsidRDefault="00E651AF" w:rsidP="00E651AF">
      <w:pPr>
        <w:jc w:val="center"/>
        <w:rPr>
          <w:rFonts w:ascii="Times New Roman" w:hAnsi="Times New Roman"/>
          <w:sz w:val="24"/>
          <w:szCs w:val="24"/>
          <w:lang w:val="en-US"/>
        </w:rPr>
      </w:pPr>
    </w:p>
    <w:p w14:paraId="50CE7508" w14:textId="77777777" w:rsidR="00E651AF" w:rsidRDefault="00E651AF" w:rsidP="00E651AF">
      <w:pPr>
        <w:pStyle w:val="MittlereSchattierung1-Akzent11"/>
        <w:ind w:left="2977" w:hanging="2977"/>
        <w:rPr>
          <w:rFonts w:ascii="Times New Roman" w:hAnsi="Times New Roman"/>
          <w:i/>
        </w:rPr>
      </w:pPr>
      <w:r>
        <w:rPr>
          <w:rFonts w:ascii="Times New Roman" w:hAnsi="Times New Roman"/>
          <w:i/>
        </w:rPr>
        <w:t>Project Title</w:t>
      </w:r>
      <w:r>
        <w:rPr>
          <w:rFonts w:ascii="Times New Roman" w:hAnsi="Times New Roman"/>
          <w:i/>
        </w:rPr>
        <w:tab/>
        <w:t>DigI-VET</w:t>
      </w:r>
    </w:p>
    <w:p w14:paraId="1B6C9757" w14:textId="77777777" w:rsidR="00E651AF" w:rsidRDefault="00E651AF" w:rsidP="00E651AF">
      <w:pPr>
        <w:pStyle w:val="MittlereSchattierung1-Akzent11"/>
        <w:ind w:left="2880" w:hanging="2880"/>
        <w:rPr>
          <w:rFonts w:ascii="Times New Roman" w:hAnsi="Times New Roman"/>
          <w:i/>
        </w:rPr>
      </w:pPr>
    </w:p>
    <w:p w14:paraId="2FF69982" w14:textId="77777777" w:rsidR="00E651AF" w:rsidRPr="007A5346" w:rsidRDefault="00E651AF" w:rsidP="00E651AF">
      <w:pPr>
        <w:pStyle w:val="MittlereSchattierung1-Akzent11"/>
        <w:ind w:left="2977" w:hanging="2977"/>
        <w:rPr>
          <w:rFonts w:ascii="Times New Roman" w:hAnsi="Times New Roman"/>
          <w:i/>
          <w:lang w:val="en-US"/>
        </w:rPr>
      </w:pPr>
      <w:r w:rsidRPr="006329C4">
        <w:rPr>
          <w:rFonts w:ascii="Times New Roman" w:hAnsi="Times New Roman"/>
          <w:i/>
        </w:rPr>
        <w:t>Reference Number</w:t>
      </w:r>
      <w:r w:rsidRPr="006329C4">
        <w:rPr>
          <w:rFonts w:ascii="Times New Roman" w:hAnsi="Times New Roman"/>
          <w:i/>
        </w:rPr>
        <w:tab/>
      </w:r>
      <w:r w:rsidRPr="007A5346">
        <w:rPr>
          <w:rFonts w:ascii="Times New Roman" w:hAnsi="Times New Roman"/>
          <w:i/>
        </w:rPr>
        <w:t>2018-1-DE02-KA202-005145</w:t>
      </w:r>
    </w:p>
    <w:p w14:paraId="226BCCD8" w14:textId="77777777" w:rsidR="00E651AF" w:rsidRPr="006329C4" w:rsidRDefault="00E651AF" w:rsidP="00E651AF">
      <w:pPr>
        <w:pStyle w:val="MittlereSchattierung1-Akzent11"/>
        <w:tabs>
          <w:tab w:val="left" w:pos="2977"/>
        </w:tabs>
        <w:jc w:val="both"/>
        <w:rPr>
          <w:rFonts w:ascii="Times New Roman" w:hAnsi="Times New Roman"/>
          <w:i/>
          <w:lang w:val="en-US"/>
        </w:rPr>
      </w:pPr>
    </w:p>
    <w:p w14:paraId="1C9E524A" w14:textId="77777777" w:rsidR="00E651AF" w:rsidRDefault="00E651AF" w:rsidP="00E651AF">
      <w:pPr>
        <w:pStyle w:val="MittlereSchattierung1-Akzent11"/>
        <w:tabs>
          <w:tab w:val="left" w:pos="2977"/>
        </w:tabs>
        <w:rPr>
          <w:rFonts w:ascii="Times New Roman" w:hAnsi="Times New Roman"/>
          <w:i/>
        </w:rPr>
      </w:pPr>
    </w:p>
    <w:p w14:paraId="00C78FDE" w14:textId="77777777" w:rsidR="00E651AF" w:rsidRDefault="00E651AF" w:rsidP="00E651AF">
      <w:pPr>
        <w:pStyle w:val="MittlereSchattierung1-Akzent11"/>
        <w:rPr>
          <w:rFonts w:ascii="Times New Roman" w:hAnsi="Times New Roman"/>
          <w:i/>
        </w:rPr>
      </w:pPr>
    </w:p>
    <w:p w14:paraId="02E6E6DB" w14:textId="77777777" w:rsidR="00E651AF" w:rsidRDefault="00E651AF" w:rsidP="00E651AF">
      <w:pPr>
        <w:pStyle w:val="MittlereSchattierung1-Akzent11"/>
        <w:rPr>
          <w:rFonts w:ascii="Times New Roman" w:hAnsi="Times New Roman"/>
          <w:i/>
        </w:rPr>
      </w:pPr>
    </w:p>
    <w:p w14:paraId="6F3323AB" w14:textId="77777777" w:rsidR="00E651AF" w:rsidRPr="00126DA8" w:rsidRDefault="00E651AF" w:rsidP="00E651AF">
      <w:pPr>
        <w:pStyle w:val="MittlereSchattierung1-Akzent11"/>
        <w:rPr>
          <w:rFonts w:ascii="Times New Roman" w:hAnsi="Times New Roman"/>
          <w:i/>
        </w:rPr>
      </w:pPr>
      <w:r>
        <w:rPr>
          <w:rFonts w:ascii="Times New Roman" w:hAnsi="Times New Roman"/>
          <w:noProof/>
          <w:sz w:val="40"/>
          <w:szCs w:val="40"/>
          <w:lang w:val="de-DE" w:eastAsia="de-DE"/>
        </w:rPr>
        <w:drawing>
          <wp:inline distT="0" distB="0" distL="0" distR="0" wp14:anchorId="7D6E8583" wp14:editId="1404F57E">
            <wp:extent cx="836930" cy="297180"/>
            <wp:effectExtent l="0" t="0" r="1270" b="7620"/>
            <wp:docPr id="8" name="Grafik 8"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14:paraId="57FB2B5D" w14:textId="59BB8120" w:rsidR="00EA3C9D" w:rsidRPr="000075DE" w:rsidRDefault="00EA3C9D" w:rsidP="001B5145">
      <w:pPr>
        <w:jc w:val="center"/>
        <w:rPr>
          <w:rFonts w:ascii="Comic Sans MS" w:hAnsi="Comic Sans MS"/>
          <w:b/>
          <w:sz w:val="32"/>
          <w:szCs w:val="32"/>
          <w:lang w:eastAsia="de-DE"/>
        </w:rPr>
      </w:pPr>
    </w:p>
    <w:p w14:paraId="09558983" w14:textId="77777777" w:rsidR="00EA3C9D" w:rsidRPr="000075DE" w:rsidRDefault="00EA3C9D" w:rsidP="001B5145">
      <w:pPr>
        <w:jc w:val="center"/>
        <w:rPr>
          <w:rFonts w:ascii="Comic Sans MS" w:hAnsi="Comic Sans MS"/>
          <w:b/>
          <w:sz w:val="32"/>
          <w:szCs w:val="32"/>
          <w:lang w:eastAsia="de-DE"/>
        </w:rPr>
      </w:pPr>
    </w:p>
    <w:sdt>
      <w:sdtPr>
        <w:rPr>
          <w:rFonts w:asciiTheme="minorHAnsi" w:eastAsiaTheme="minorHAnsi" w:hAnsiTheme="minorHAnsi" w:cstheme="minorBidi"/>
          <w:b w:val="0"/>
          <w:bCs w:val="0"/>
          <w:color w:val="auto"/>
          <w:sz w:val="22"/>
          <w:szCs w:val="22"/>
          <w:lang w:val="de-DE"/>
        </w:rPr>
        <w:id w:val="1269195442"/>
        <w:docPartObj>
          <w:docPartGallery w:val="Table of Contents"/>
          <w:docPartUnique/>
        </w:docPartObj>
      </w:sdtPr>
      <w:sdtEndPr>
        <w:rPr>
          <w:noProof/>
        </w:rPr>
      </w:sdtEndPr>
      <w:sdtContent>
        <w:p w14:paraId="6CE2CCD9" w14:textId="6041A6EF" w:rsidR="00EA3C9D" w:rsidRPr="000075DE" w:rsidRDefault="000075DE" w:rsidP="00EA3C9D">
          <w:pPr>
            <w:pStyle w:val="Inhaltsverzeichnisberschrift"/>
            <w:rPr>
              <w:lang w:val="de-DE"/>
            </w:rPr>
          </w:pPr>
          <w:r w:rsidRPr="000075DE">
            <w:rPr>
              <w:lang w:val="de-DE"/>
            </w:rPr>
            <w:t>Inhal</w:t>
          </w:r>
          <w:r>
            <w:rPr>
              <w:lang w:val="de-DE"/>
            </w:rPr>
            <w:t>tsverzeichnis</w:t>
          </w:r>
        </w:p>
        <w:p w14:paraId="42D15C38" w14:textId="28D7A918" w:rsidR="000C37A6" w:rsidRDefault="00EA3C9D">
          <w:pPr>
            <w:pStyle w:val="Verzeichnis1"/>
            <w:tabs>
              <w:tab w:val="right" w:leader="dot" w:pos="9062"/>
            </w:tabs>
            <w:rPr>
              <w:rFonts w:eastAsiaTheme="minorEastAsia"/>
              <w:b w:val="0"/>
              <w:bCs w:val="0"/>
              <w:i w:val="0"/>
              <w:iCs w:val="0"/>
              <w:noProof/>
              <w:sz w:val="22"/>
              <w:szCs w:val="22"/>
              <w:lang w:eastAsia="de-DE"/>
            </w:rPr>
          </w:pPr>
          <w:r>
            <w:rPr>
              <w:b w:val="0"/>
              <w:bCs w:val="0"/>
            </w:rPr>
            <w:fldChar w:fldCharType="begin"/>
          </w:r>
          <w:r>
            <w:instrText xml:space="preserve"> TOC \o "1-3" \h \z \u </w:instrText>
          </w:r>
          <w:r>
            <w:rPr>
              <w:b w:val="0"/>
              <w:bCs w:val="0"/>
            </w:rPr>
            <w:fldChar w:fldCharType="separate"/>
          </w:r>
          <w:hyperlink w:anchor="_Toc44571072" w:history="1">
            <w:r w:rsidR="000C37A6" w:rsidRPr="00FF7B23">
              <w:rPr>
                <w:rStyle w:val="Hyperlink"/>
                <w:noProof/>
                <w:lang w:val="en-GB"/>
              </w:rPr>
              <w:t>Teacher Module 3 – Good Practices of Digitisation and Industry 4.0</w:t>
            </w:r>
            <w:r w:rsidR="000C37A6">
              <w:rPr>
                <w:noProof/>
                <w:webHidden/>
              </w:rPr>
              <w:tab/>
            </w:r>
            <w:r w:rsidR="000C37A6">
              <w:rPr>
                <w:noProof/>
                <w:webHidden/>
              </w:rPr>
              <w:fldChar w:fldCharType="begin"/>
            </w:r>
            <w:r w:rsidR="000C37A6">
              <w:rPr>
                <w:noProof/>
                <w:webHidden/>
              </w:rPr>
              <w:instrText xml:space="preserve"> PAGEREF _Toc44571072 \h </w:instrText>
            </w:r>
            <w:r w:rsidR="000C37A6">
              <w:rPr>
                <w:noProof/>
                <w:webHidden/>
              </w:rPr>
            </w:r>
            <w:r w:rsidR="000C37A6">
              <w:rPr>
                <w:noProof/>
                <w:webHidden/>
              </w:rPr>
              <w:fldChar w:fldCharType="separate"/>
            </w:r>
            <w:r w:rsidR="00631864">
              <w:rPr>
                <w:noProof/>
                <w:webHidden/>
              </w:rPr>
              <w:t>3</w:t>
            </w:r>
            <w:r w:rsidR="000C37A6">
              <w:rPr>
                <w:noProof/>
                <w:webHidden/>
              </w:rPr>
              <w:fldChar w:fldCharType="end"/>
            </w:r>
          </w:hyperlink>
        </w:p>
        <w:p w14:paraId="155D4A6B" w14:textId="62932A79" w:rsidR="00EA3C9D" w:rsidRDefault="00EA3C9D" w:rsidP="00EA3C9D">
          <w:pPr>
            <w:rPr>
              <w:b/>
              <w:bCs/>
              <w:noProof/>
            </w:rPr>
          </w:pPr>
          <w:r>
            <w:rPr>
              <w:b/>
              <w:bCs/>
              <w:noProof/>
            </w:rPr>
            <w:fldChar w:fldCharType="end"/>
          </w:r>
        </w:p>
      </w:sdtContent>
    </w:sdt>
    <w:p w14:paraId="3777DEB5" w14:textId="77777777" w:rsidR="002C1F01" w:rsidRDefault="002C1F01" w:rsidP="001B5145">
      <w:pPr>
        <w:jc w:val="center"/>
        <w:rPr>
          <w:rFonts w:ascii="Comic Sans MS" w:hAnsi="Comic Sans MS"/>
          <w:b/>
          <w:sz w:val="32"/>
          <w:szCs w:val="32"/>
          <w:lang w:val="en-GB" w:eastAsia="de-DE"/>
        </w:rPr>
      </w:pPr>
    </w:p>
    <w:p w14:paraId="139CF32C" w14:textId="77777777" w:rsidR="002C1F01" w:rsidRDefault="002C1F01" w:rsidP="001B5145">
      <w:pPr>
        <w:jc w:val="center"/>
        <w:rPr>
          <w:rFonts w:ascii="Comic Sans MS" w:hAnsi="Comic Sans MS"/>
          <w:b/>
          <w:sz w:val="32"/>
          <w:szCs w:val="32"/>
          <w:lang w:val="en-GB" w:eastAsia="de-DE"/>
        </w:rPr>
      </w:pPr>
    </w:p>
    <w:p w14:paraId="62C1B512" w14:textId="77777777" w:rsidR="002C1F01" w:rsidRDefault="002C1F01" w:rsidP="001B5145">
      <w:pPr>
        <w:jc w:val="center"/>
        <w:rPr>
          <w:rFonts w:ascii="Comic Sans MS" w:hAnsi="Comic Sans MS"/>
          <w:b/>
          <w:sz w:val="32"/>
          <w:szCs w:val="32"/>
          <w:lang w:val="en-GB" w:eastAsia="de-DE"/>
        </w:rPr>
      </w:pPr>
    </w:p>
    <w:p w14:paraId="57274990" w14:textId="77777777" w:rsidR="002C1F01" w:rsidRDefault="002C1F01" w:rsidP="001B5145">
      <w:pPr>
        <w:jc w:val="center"/>
        <w:rPr>
          <w:rFonts w:ascii="Comic Sans MS" w:hAnsi="Comic Sans MS"/>
          <w:b/>
          <w:sz w:val="32"/>
          <w:szCs w:val="32"/>
          <w:lang w:val="en-GB" w:eastAsia="de-DE"/>
        </w:rPr>
      </w:pPr>
    </w:p>
    <w:p w14:paraId="7AEA96B6" w14:textId="77777777" w:rsidR="002C1F01" w:rsidRDefault="002C1F01" w:rsidP="001B5145">
      <w:pPr>
        <w:jc w:val="center"/>
        <w:rPr>
          <w:rFonts w:ascii="Comic Sans MS" w:hAnsi="Comic Sans MS"/>
          <w:b/>
          <w:sz w:val="32"/>
          <w:szCs w:val="32"/>
          <w:lang w:val="en-GB" w:eastAsia="de-DE"/>
        </w:rPr>
      </w:pPr>
    </w:p>
    <w:p w14:paraId="11B5BC66" w14:textId="77777777" w:rsidR="002C1F01" w:rsidRDefault="002C1F01" w:rsidP="001B5145">
      <w:pPr>
        <w:jc w:val="center"/>
        <w:rPr>
          <w:rFonts w:ascii="Comic Sans MS" w:hAnsi="Comic Sans MS"/>
          <w:b/>
          <w:sz w:val="32"/>
          <w:szCs w:val="32"/>
          <w:lang w:val="en-GB" w:eastAsia="de-DE"/>
        </w:rPr>
      </w:pPr>
    </w:p>
    <w:p w14:paraId="74BFE919" w14:textId="77777777" w:rsidR="002C1F01" w:rsidRDefault="002C1F01" w:rsidP="001B5145">
      <w:pPr>
        <w:jc w:val="center"/>
        <w:rPr>
          <w:rFonts w:ascii="Comic Sans MS" w:hAnsi="Comic Sans MS"/>
          <w:b/>
          <w:sz w:val="32"/>
          <w:szCs w:val="32"/>
          <w:lang w:val="en-GB" w:eastAsia="de-DE"/>
        </w:rPr>
      </w:pPr>
    </w:p>
    <w:p w14:paraId="1D8D7271" w14:textId="77777777" w:rsidR="002C1F01" w:rsidRDefault="002C1F01" w:rsidP="001B5145">
      <w:pPr>
        <w:jc w:val="center"/>
        <w:rPr>
          <w:rFonts w:ascii="Comic Sans MS" w:hAnsi="Comic Sans MS"/>
          <w:b/>
          <w:sz w:val="32"/>
          <w:szCs w:val="32"/>
          <w:lang w:val="en-GB" w:eastAsia="de-DE"/>
        </w:rPr>
      </w:pPr>
    </w:p>
    <w:p w14:paraId="0F2E5A69" w14:textId="77777777" w:rsidR="002C1F01" w:rsidRDefault="002C1F01" w:rsidP="001B5145">
      <w:pPr>
        <w:jc w:val="center"/>
        <w:rPr>
          <w:rFonts w:ascii="Comic Sans MS" w:hAnsi="Comic Sans MS"/>
          <w:b/>
          <w:sz w:val="32"/>
          <w:szCs w:val="32"/>
          <w:lang w:val="en-GB" w:eastAsia="de-DE"/>
        </w:rPr>
      </w:pPr>
    </w:p>
    <w:p w14:paraId="4E41C789" w14:textId="77777777" w:rsidR="00855F5D" w:rsidRDefault="00855F5D" w:rsidP="00855F5D">
      <w:pPr>
        <w:rPr>
          <w:rFonts w:ascii="Comic Sans MS" w:hAnsi="Comic Sans MS"/>
          <w:b/>
          <w:sz w:val="32"/>
          <w:szCs w:val="32"/>
          <w:lang w:val="en-GB" w:eastAsia="de-DE"/>
        </w:rPr>
      </w:pPr>
    </w:p>
    <w:p w14:paraId="1B6D768C" w14:textId="3D48AD3F" w:rsidR="000C37A6" w:rsidRDefault="000C37A6" w:rsidP="00855F5D">
      <w:pPr>
        <w:rPr>
          <w:rFonts w:ascii="Comic Sans MS" w:hAnsi="Comic Sans MS"/>
          <w:b/>
          <w:sz w:val="32"/>
          <w:szCs w:val="32"/>
          <w:lang w:val="en-GB" w:eastAsia="de-DE"/>
        </w:rPr>
      </w:pPr>
    </w:p>
    <w:p w14:paraId="282B1903" w14:textId="186B5ABD" w:rsidR="000C37A6" w:rsidRDefault="000C37A6" w:rsidP="00855F5D">
      <w:pPr>
        <w:rPr>
          <w:rFonts w:ascii="Comic Sans MS" w:hAnsi="Comic Sans MS"/>
          <w:b/>
          <w:sz w:val="32"/>
          <w:szCs w:val="32"/>
          <w:lang w:val="en-GB" w:eastAsia="de-DE"/>
        </w:rPr>
      </w:pPr>
    </w:p>
    <w:p w14:paraId="6984C58C" w14:textId="259B713D" w:rsidR="000C37A6" w:rsidRDefault="000C37A6" w:rsidP="00855F5D">
      <w:pPr>
        <w:rPr>
          <w:rFonts w:ascii="Comic Sans MS" w:hAnsi="Comic Sans MS"/>
          <w:b/>
          <w:sz w:val="32"/>
          <w:szCs w:val="32"/>
          <w:lang w:val="en-GB" w:eastAsia="de-DE"/>
        </w:rPr>
      </w:pPr>
    </w:p>
    <w:p w14:paraId="575401C8" w14:textId="521CF970" w:rsidR="000C37A6" w:rsidRDefault="000C37A6" w:rsidP="00855F5D">
      <w:pPr>
        <w:rPr>
          <w:rFonts w:ascii="Comic Sans MS" w:hAnsi="Comic Sans MS"/>
          <w:b/>
          <w:sz w:val="32"/>
          <w:szCs w:val="32"/>
          <w:lang w:val="en-GB" w:eastAsia="de-DE"/>
        </w:rPr>
      </w:pPr>
    </w:p>
    <w:p w14:paraId="3C9A31C1" w14:textId="02737A74" w:rsidR="004F73A0" w:rsidRDefault="004F73A0" w:rsidP="00855F5D">
      <w:pPr>
        <w:rPr>
          <w:rFonts w:ascii="Comic Sans MS" w:hAnsi="Comic Sans MS"/>
          <w:b/>
          <w:sz w:val="32"/>
          <w:szCs w:val="32"/>
          <w:lang w:val="en-GB" w:eastAsia="de-DE"/>
        </w:rPr>
      </w:pPr>
    </w:p>
    <w:p w14:paraId="232D769B" w14:textId="77777777" w:rsidR="004F73A0" w:rsidRDefault="004F73A0" w:rsidP="00855F5D">
      <w:pPr>
        <w:rPr>
          <w:rFonts w:ascii="Comic Sans MS" w:hAnsi="Comic Sans MS"/>
          <w:b/>
          <w:sz w:val="32"/>
          <w:szCs w:val="32"/>
          <w:lang w:val="en-GB" w:eastAsia="de-DE"/>
        </w:rPr>
      </w:pPr>
    </w:p>
    <w:p w14:paraId="2C1B4F53" w14:textId="77777777" w:rsidR="000C37A6" w:rsidRDefault="000C37A6" w:rsidP="00855F5D">
      <w:pPr>
        <w:rPr>
          <w:rFonts w:ascii="Comic Sans MS" w:hAnsi="Comic Sans MS"/>
          <w:b/>
          <w:sz w:val="32"/>
          <w:szCs w:val="32"/>
          <w:lang w:val="en-GB" w:eastAsia="de-DE"/>
        </w:rPr>
      </w:pPr>
    </w:p>
    <w:p w14:paraId="70E8FF55" w14:textId="77777777" w:rsidR="000C37A6" w:rsidRDefault="000C37A6" w:rsidP="000C37A6">
      <w:pPr>
        <w:pStyle w:val="berschrift1"/>
        <w:jc w:val="center"/>
        <w:rPr>
          <w:lang w:val="en-GB"/>
        </w:rPr>
      </w:pPr>
    </w:p>
    <w:p w14:paraId="7392DE07" w14:textId="69DB56B0" w:rsidR="000C37A6" w:rsidRPr="004F73A0" w:rsidRDefault="004F73A0" w:rsidP="000C37A6">
      <w:pPr>
        <w:pStyle w:val="berschrift1"/>
        <w:jc w:val="center"/>
        <w:rPr>
          <w:sz w:val="34"/>
          <w:szCs w:val="34"/>
        </w:rPr>
      </w:pPr>
      <w:bookmarkStart w:id="0" w:name="_Toc44571072"/>
      <w:r w:rsidRPr="004F73A0">
        <w:rPr>
          <w:sz w:val="34"/>
          <w:szCs w:val="34"/>
        </w:rPr>
        <w:t xml:space="preserve">Lehrkräftemodul </w:t>
      </w:r>
      <w:r w:rsidR="000C37A6" w:rsidRPr="004F73A0">
        <w:rPr>
          <w:sz w:val="34"/>
          <w:szCs w:val="34"/>
        </w:rPr>
        <w:t xml:space="preserve">3 – </w:t>
      </w:r>
      <w:proofErr w:type="spellStart"/>
      <w:r w:rsidR="000C37A6" w:rsidRPr="004F73A0">
        <w:rPr>
          <w:sz w:val="34"/>
          <w:szCs w:val="34"/>
        </w:rPr>
        <w:t>Good</w:t>
      </w:r>
      <w:proofErr w:type="spellEnd"/>
      <w:r w:rsidR="000C37A6" w:rsidRPr="004F73A0">
        <w:rPr>
          <w:sz w:val="34"/>
          <w:szCs w:val="34"/>
        </w:rPr>
        <w:t xml:space="preserve"> Pra</w:t>
      </w:r>
      <w:r w:rsidRPr="004F73A0">
        <w:rPr>
          <w:sz w:val="34"/>
          <w:szCs w:val="34"/>
        </w:rPr>
        <w:t>c</w:t>
      </w:r>
      <w:r w:rsidR="000C37A6" w:rsidRPr="004F73A0">
        <w:rPr>
          <w:sz w:val="34"/>
          <w:szCs w:val="34"/>
        </w:rPr>
        <w:t xml:space="preserve">tices </w:t>
      </w:r>
      <w:r w:rsidRPr="004F73A0">
        <w:rPr>
          <w:sz w:val="34"/>
          <w:szCs w:val="34"/>
        </w:rPr>
        <w:t>in der Digitalisierun</w:t>
      </w:r>
      <w:r>
        <w:rPr>
          <w:sz w:val="34"/>
          <w:szCs w:val="34"/>
        </w:rPr>
        <w:t>g und Industrie 4.0</w:t>
      </w:r>
      <w:bookmarkEnd w:id="0"/>
    </w:p>
    <w:p w14:paraId="645CBA9C" w14:textId="77777777" w:rsidR="000C37A6" w:rsidRPr="004F73A0" w:rsidRDefault="000C37A6" w:rsidP="000C37A6"/>
    <w:p w14:paraId="511D0A0F" w14:textId="77777777" w:rsidR="004F73A0" w:rsidRPr="004F73A0" w:rsidRDefault="004F73A0" w:rsidP="004F73A0">
      <w:pPr>
        <w:rPr>
          <w:rFonts w:ascii="Comic Sans MS" w:hAnsi="Comic Sans MS"/>
          <w:sz w:val="32"/>
          <w:szCs w:val="24"/>
        </w:rPr>
      </w:pPr>
      <w:r w:rsidRPr="004F73A0">
        <w:rPr>
          <w:rFonts w:ascii="Comic Sans MS" w:hAnsi="Comic Sans MS"/>
          <w:sz w:val="32"/>
          <w:szCs w:val="24"/>
        </w:rPr>
        <w:t>Digitalisierung und Industrie 4.0 haben das derzeitige Bildungssystem und die Funktionsweise der Industrie stark beeinflusst. Die gegebenen Aufgaben basieren mehr auf Ihren persönlichen Erfahrungen und liefern Vorschläge zur Verbesserung der Praktiken von Digitalisierung und Industrie 4.0.</w:t>
      </w:r>
    </w:p>
    <w:p w14:paraId="43C60C05" w14:textId="1FC7FA27" w:rsidR="000C37A6" w:rsidRPr="004F73A0" w:rsidRDefault="000C37A6" w:rsidP="000C37A6">
      <w:pPr>
        <w:rPr>
          <w:rFonts w:ascii="Comic Sans MS" w:hAnsi="Comic Sans MS"/>
          <w:sz w:val="24"/>
          <w:szCs w:val="24"/>
        </w:rPr>
      </w:pPr>
    </w:p>
    <w:p w14:paraId="55D477F1" w14:textId="530A4738" w:rsidR="000C37A6" w:rsidRPr="004F73A0" w:rsidRDefault="000C37A6" w:rsidP="000C37A6">
      <w:pPr>
        <w:rPr>
          <w:rFonts w:ascii="Comic Sans MS" w:hAnsi="Comic Sans MS"/>
          <w:sz w:val="24"/>
          <w:szCs w:val="24"/>
        </w:rPr>
      </w:pPr>
    </w:p>
    <w:p w14:paraId="4C5B140C" w14:textId="5D1CEEFE" w:rsidR="000C37A6" w:rsidRPr="004F73A0" w:rsidRDefault="000C37A6" w:rsidP="000C37A6">
      <w:pPr>
        <w:rPr>
          <w:rFonts w:ascii="Comic Sans MS" w:hAnsi="Comic Sans MS"/>
          <w:sz w:val="24"/>
          <w:szCs w:val="24"/>
        </w:rPr>
      </w:pPr>
    </w:p>
    <w:p w14:paraId="3A096FEC" w14:textId="17178EEC" w:rsidR="000C37A6" w:rsidRPr="004F73A0" w:rsidRDefault="000C37A6" w:rsidP="000C37A6">
      <w:pPr>
        <w:rPr>
          <w:rFonts w:ascii="Comic Sans MS" w:hAnsi="Comic Sans MS"/>
          <w:sz w:val="24"/>
          <w:szCs w:val="24"/>
        </w:rPr>
      </w:pPr>
    </w:p>
    <w:p w14:paraId="7DD2B392" w14:textId="173FDEF4" w:rsidR="000C37A6" w:rsidRPr="004F73A0" w:rsidRDefault="000C37A6" w:rsidP="000C37A6">
      <w:pPr>
        <w:rPr>
          <w:rFonts w:ascii="Comic Sans MS" w:hAnsi="Comic Sans MS"/>
          <w:sz w:val="24"/>
          <w:szCs w:val="24"/>
        </w:rPr>
      </w:pPr>
    </w:p>
    <w:p w14:paraId="0858F44F" w14:textId="57A140FB" w:rsidR="000C37A6" w:rsidRPr="004F73A0" w:rsidRDefault="000C37A6" w:rsidP="000C37A6">
      <w:pPr>
        <w:rPr>
          <w:rFonts w:ascii="Comic Sans MS" w:hAnsi="Comic Sans MS"/>
          <w:sz w:val="24"/>
          <w:szCs w:val="24"/>
        </w:rPr>
      </w:pPr>
    </w:p>
    <w:p w14:paraId="6046C58F" w14:textId="1615D9C4" w:rsidR="000C37A6" w:rsidRPr="004F73A0" w:rsidRDefault="000C37A6" w:rsidP="000C37A6">
      <w:pPr>
        <w:rPr>
          <w:rFonts w:ascii="Comic Sans MS" w:hAnsi="Comic Sans MS"/>
          <w:sz w:val="24"/>
          <w:szCs w:val="24"/>
        </w:rPr>
      </w:pPr>
    </w:p>
    <w:p w14:paraId="5F4FED5F" w14:textId="1852460F" w:rsidR="000C37A6" w:rsidRPr="004F73A0" w:rsidRDefault="000C37A6" w:rsidP="000C37A6">
      <w:pPr>
        <w:rPr>
          <w:rFonts w:ascii="Comic Sans MS" w:hAnsi="Comic Sans MS"/>
          <w:sz w:val="24"/>
          <w:szCs w:val="24"/>
        </w:rPr>
      </w:pPr>
    </w:p>
    <w:p w14:paraId="27565A2F" w14:textId="36CE8169" w:rsidR="000C37A6" w:rsidRPr="004F73A0" w:rsidRDefault="000C37A6" w:rsidP="000C37A6">
      <w:pPr>
        <w:rPr>
          <w:rFonts w:ascii="Comic Sans MS" w:hAnsi="Comic Sans MS"/>
          <w:sz w:val="24"/>
          <w:szCs w:val="24"/>
        </w:rPr>
      </w:pPr>
    </w:p>
    <w:p w14:paraId="2B4765CC" w14:textId="6D1915FA" w:rsidR="000C37A6" w:rsidRPr="004F73A0" w:rsidRDefault="000C37A6" w:rsidP="000C37A6">
      <w:pPr>
        <w:rPr>
          <w:rFonts w:ascii="Comic Sans MS" w:hAnsi="Comic Sans MS"/>
          <w:sz w:val="24"/>
          <w:szCs w:val="24"/>
        </w:rPr>
      </w:pPr>
    </w:p>
    <w:p w14:paraId="766D13F9" w14:textId="51A436E9" w:rsidR="000C37A6" w:rsidRPr="004F73A0" w:rsidRDefault="000C37A6" w:rsidP="000C37A6">
      <w:pPr>
        <w:rPr>
          <w:rFonts w:ascii="Comic Sans MS" w:hAnsi="Comic Sans MS"/>
          <w:sz w:val="24"/>
          <w:szCs w:val="24"/>
        </w:rPr>
      </w:pPr>
    </w:p>
    <w:p w14:paraId="23DB6170" w14:textId="3235C288" w:rsidR="000C37A6" w:rsidRPr="004F73A0" w:rsidRDefault="000C37A6" w:rsidP="000C37A6">
      <w:pPr>
        <w:rPr>
          <w:rFonts w:ascii="Comic Sans MS" w:hAnsi="Comic Sans MS"/>
          <w:sz w:val="24"/>
          <w:szCs w:val="24"/>
        </w:rPr>
      </w:pPr>
    </w:p>
    <w:p w14:paraId="5374A1C3" w14:textId="3C6EA52F" w:rsidR="000C37A6" w:rsidRPr="004F73A0" w:rsidRDefault="000C37A6" w:rsidP="000C37A6">
      <w:pPr>
        <w:rPr>
          <w:rFonts w:ascii="Comic Sans MS" w:hAnsi="Comic Sans MS"/>
          <w:sz w:val="24"/>
          <w:szCs w:val="24"/>
        </w:rPr>
      </w:pPr>
    </w:p>
    <w:p w14:paraId="7BC3D2C3" w14:textId="2279891D" w:rsidR="000C37A6" w:rsidRPr="004F73A0" w:rsidRDefault="000C37A6" w:rsidP="000C37A6">
      <w:pPr>
        <w:rPr>
          <w:rFonts w:ascii="Comic Sans MS" w:hAnsi="Comic Sans MS"/>
          <w:sz w:val="24"/>
          <w:szCs w:val="24"/>
        </w:rPr>
      </w:pPr>
    </w:p>
    <w:p w14:paraId="2B8DE432" w14:textId="7D7810A7" w:rsidR="000C37A6" w:rsidRPr="004F73A0" w:rsidRDefault="000C37A6" w:rsidP="000C37A6">
      <w:pPr>
        <w:rPr>
          <w:rFonts w:ascii="Comic Sans MS" w:hAnsi="Comic Sans MS"/>
          <w:sz w:val="24"/>
          <w:szCs w:val="24"/>
        </w:rPr>
      </w:pPr>
    </w:p>
    <w:p w14:paraId="0223C33E" w14:textId="3105DCA5" w:rsidR="000C37A6" w:rsidRPr="004F73A0" w:rsidRDefault="000C37A6" w:rsidP="000C37A6">
      <w:pPr>
        <w:rPr>
          <w:rFonts w:ascii="Comic Sans MS" w:hAnsi="Comic Sans MS"/>
          <w:sz w:val="24"/>
          <w:szCs w:val="24"/>
        </w:rPr>
      </w:pPr>
    </w:p>
    <w:p w14:paraId="64F6565B" w14:textId="5404FE22" w:rsidR="000C37A6" w:rsidRDefault="004F73A0" w:rsidP="000C37A6">
      <w:pPr>
        <w:jc w:val="center"/>
        <w:rPr>
          <w:rFonts w:ascii="Comic Sans MS" w:hAnsi="Comic Sans MS"/>
          <w:sz w:val="24"/>
          <w:szCs w:val="24"/>
          <w:lang w:val="en-GB"/>
        </w:rPr>
      </w:pPr>
      <w:proofErr w:type="spellStart"/>
      <w:r>
        <w:rPr>
          <w:rFonts w:ascii="Comic Sans MS" w:hAnsi="Comic Sans MS"/>
          <w:sz w:val="24"/>
          <w:szCs w:val="24"/>
          <w:lang w:val="en-GB"/>
        </w:rPr>
        <w:t>Aufgaben</w:t>
      </w:r>
      <w:proofErr w:type="spellEnd"/>
      <w:r>
        <w:rPr>
          <w:rFonts w:ascii="Comic Sans MS" w:hAnsi="Comic Sans MS"/>
          <w:sz w:val="24"/>
          <w:szCs w:val="24"/>
          <w:lang w:val="en-GB"/>
        </w:rPr>
        <w:t xml:space="preserve"> </w:t>
      </w:r>
    </w:p>
    <w:p w14:paraId="595BD69F" w14:textId="7830BB8A" w:rsidR="000C37A6" w:rsidRPr="004F73A0" w:rsidRDefault="000C37A6" w:rsidP="000C37A6">
      <w:pPr>
        <w:pStyle w:val="Listenabsatz"/>
        <w:numPr>
          <w:ilvl w:val="0"/>
          <w:numId w:val="9"/>
        </w:numPr>
        <w:rPr>
          <w:rFonts w:ascii="Comic Sans MS" w:hAnsi="Comic Sans MS"/>
          <w:sz w:val="24"/>
          <w:szCs w:val="24"/>
        </w:rPr>
      </w:pPr>
      <w:r>
        <w:rPr>
          <w:rFonts w:ascii="Comic Sans MS" w:hAnsi="Comic Sans MS"/>
          <w:noProof/>
          <w:sz w:val="24"/>
          <w:szCs w:val="24"/>
          <w:lang w:val="en-GB"/>
        </w:rPr>
        <mc:AlternateContent>
          <mc:Choice Requires="wps">
            <w:drawing>
              <wp:anchor distT="0" distB="0" distL="114300" distR="114300" simplePos="0" relativeHeight="251661312" behindDoc="0" locked="0" layoutInCell="1" allowOverlap="1" wp14:anchorId="53FB107E" wp14:editId="1A9F017A">
                <wp:simplePos x="0" y="0"/>
                <wp:positionH relativeFrom="margin">
                  <wp:posOffset>-635</wp:posOffset>
                </wp:positionH>
                <wp:positionV relativeFrom="paragraph">
                  <wp:posOffset>598805</wp:posOffset>
                </wp:positionV>
                <wp:extent cx="5753100" cy="7391400"/>
                <wp:effectExtent l="0" t="0" r="19050" b="19050"/>
                <wp:wrapTopAndBottom/>
                <wp:docPr id="27" name="Text Box 27"/>
                <wp:cNvGraphicFramePr/>
                <a:graphic xmlns:a="http://schemas.openxmlformats.org/drawingml/2006/main">
                  <a:graphicData uri="http://schemas.microsoft.com/office/word/2010/wordprocessingShape">
                    <wps:wsp>
                      <wps:cNvSpPr txBox="1"/>
                      <wps:spPr>
                        <a:xfrm>
                          <a:off x="0" y="0"/>
                          <a:ext cx="5753100" cy="7391400"/>
                        </a:xfrm>
                        <a:prstGeom prst="rect">
                          <a:avLst/>
                        </a:prstGeom>
                        <a:solidFill>
                          <a:schemeClr val="lt1"/>
                        </a:solidFill>
                        <a:ln w="6350">
                          <a:solidFill>
                            <a:prstClr val="black"/>
                          </a:solidFill>
                        </a:ln>
                      </wps:spPr>
                      <wps:txbx>
                        <w:txbxContent>
                          <w:p w14:paraId="6740C155" w14:textId="7BC06A73" w:rsidR="000C37A6" w:rsidRDefault="000C37A6" w:rsidP="000C37A6"/>
                          <w:p w14:paraId="1FC0C6F9" w14:textId="7CB0AA18" w:rsidR="000C37A6" w:rsidRDefault="000C37A6" w:rsidP="000C37A6"/>
                          <w:p w14:paraId="207A5E85" w14:textId="1188DB47" w:rsidR="000C37A6" w:rsidRDefault="000C37A6" w:rsidP="000C37A6"/>
                          <w:p w14:paraId="4A50E6CB" w14:textId="1CB2D5D6" w:rsidR="000C37A6" w:rsidRDefault="000C37A6" w:rsidP="000C37A6"/>
                          <w:p w14:paraId="13C22F4A" w14:textId="77777777" w:rsidR="000C37A6" w:rsidRDefault="000C37A6" w:rsidP="000C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B107E" id="_x0000_t202" coordsize="21600,21600" o:spt="202" path="m,l,21600r21600,l21600,xe">
                <v:stroke joinstyle="miter"/>
                <v:path gradientshapeok="t" o:connecttype="rect"/>
              </v:shapetype>
              <v:shape id="Text Box 27" o:spid="_x0000_s1026" type="#_x0000_t202" style="position:absolute;left:0;text-align:left;margin-left:-.05pt;margin-top:47.15pt;width:453pt;height:5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" fillcolor="white [3201]" strokeweight=".5pt">
                <v:textbox>
                  <w:txbxContent>
                    <w:p w14:paraId="6740C155" w14:textId="7BC06A73" w:rsidR="000C37A6" w:rsidRDefault="000C37A6" w:rsidP="000C37A6"/>
                    <w:p w14:paraId="1FC0C6F9" w14:textId="7CB0AA18" w:rsidR="000C37A6" w:rsidRDefault="000C37A6" w:rsidP="000C37A6"/>
                    <w:p w14:paraId="207A5E85" w14:textId="1188DB47" w:rsidR="000C37A6" w:rsidRDefault="000C37A6" w:rsidP="000C37A6"/>
                    <w:p w14:paraId="4A50E6CB" w14:textId="1CB2D5D6" w:rsidR="000C37A6" w:rsidRDefault="000C37A6" w:rsidP="000C37A6"/>
                    <w:p w14:paraId="13C22F4A" w14:textId="77777777" w:rsidR="000C37A6" w:rsidRDefault="000C37A6" w:rsidP="000C37A6"/>
                  </w:txbxContent>
                </v:textbox>
                <w10:wrap type="topAndBottom" anchorx="margin"/>
              </v:shape>
            </w:pict>
          </mc:Fallback>
        </mc:AlternateContent>
      </w:r>
      <w:r w:rsidR="004F73A0" w:rsidRPr="004F73A0">
        <w:rPr>
          <w:rFonts w:ascii="Comic Sans MS" w:hAnsi="Comic Sans MS"/>
          <w:sz w:val="24"/>
          <w:szCs w:val="24"/>
        </w:rPr>
        <w:t>Bitte überlegen Sie, wie die Digitalisierung Ihr Lernverhalten als</w:t>
      </w:r>
      <w:r w:rsidR="004F73A0">
        <w:rPr>
          <w:rFonts w:ascii="Comic Sans MS" w:hAnsi="Comic Sans MS"/>
          <w:sz w:val="24"/>
          <w:szCs w:val="24"/>
        </w:rPr>
        <w:t xml:space="preserve"> Schüler/ Student beeinflusst?</w:t>
      </w:r>
    </w:p>
    <w:p w14:paraId="33456B61" w14:textId="02EEFEB6" w:rsidR="000C37A6" w:rsidRPr="004F73A0" w:rsidRDefault="000C37A6" w:rsidP="000C37A6">
      <w:pPr>
        <w:pStyle w:val="Listenabsatz"/>
        <w:rPr>
          <w:rFonts w:ascii="Comic Sans MS" w:hAnsi="Comic Sans MS"/>
          <w:sz w:val="24"/>
          <w:szCs w:val="24"/>
        </w:rPr>
      </w:pPr>
    </w:p>
    <w:p w14:paraId="09352502" w14:textId="77777777" w:rsidR="000C37A6" w:rsidRPr="004F73A0" w:rsidRDefault="000C37A6" w:rsidP="000C37A6">
      <w:pPr>
        <w:pStyle w:val="Listenabsatz"/>
        <w:rPr>
          <w:rFonts w:ascii="Comic Sans MS" w:hAnsi="Comic Sans MS"/>
          <w:sz w:val="24"/>
          <w:szCs w:val="24"/>
        </w:rPr>
      </w:pPr>
    </w:p>
    <w:p w14:paraId="56D97D1D" w14:textId="77777777" w:rsidR="000C37A6" w:rsidRPr="004F73A0" w:rsidRDefault="000C37A6" w:rsidP="000C37A6">
      <w:pPr>
        <w:pStyle w:val="Listenabsatz"/>
        <w:rPr>
          <w:rFonts w:ascii="Comic Sans MS" w:hAnsi="Comic Sans MS"/>
          <w:sz w:val="24"/>
          <w:szCs w:val="24"/>
        </w:rPr>
      </w:pPr>
    </w:p>
    <w:p w14:paraId="631C8F35" w14:textId="77777777" w:rsidR="004F73A0" w:rsidRPr="00E651AF" w:rsidRDefault="000C37A6" w:rsidP="000C37A6">
      <w:pPr>
        <w:pStyle w:val="Listenabsatz"/>
        <w:numPr>
          <w:ilvl w:val="0"/>
          <w:numId w:val="9"/>
        </w:numPr>
        <w:rPr>
          <w:rFonts w:ascii="Comic Sans MS" w:hAnsi="Comic Sans MS"/>
          <w:sz w:val="24"/>
          <w:szCs w:val="24"/>
        </w:rPr>
      </w:pPr>
      <w:r>
        <w:rPr>
          <w:rFonts w:ascii="Comic Sans MS" w:hAnsi="Comic Sans MS"/>
          <w:noProof/>
          <w:sz w:val="24"/>
          <w:szCs w:val="24"/>
          <w:lang w:val="en-GB"/>
        </w:rPr>
        <mc:AlternateContent>
          <mc:Choice Requires="wps">
            <w:drawing>
              <wp:anchor distT="0" distB="0" distL="114300" distR="114300" simplePos="0" relativeHeight="251662336" behindDoc="0" locked="0" layoutInCell="1" allowOverlap="1" wp14:anchorId="658B0125" wp14:editId="63D398E9">
                <wp:simplePos x="0" y="0"/>
                <wp:positionH relativeFrom="column">
                  <wp:posOffset>45085</wp:posOffset>
                </wp:positionH>
                <wp:positionV relativeFrom="paragraph">
                  <wp:posOffset>1096010</wp:posOffset>
                </wp:positionV>
                <wp:extent cx="5897880" cy="6728460"/>
                <wp:effectExtent l="0" t="0" r="26670" b="15240"/>
                <wp:wrapTopAndBottom/>
                <wp:docPr id="28" name="Text Box 28"/>
                <wp:cNvGraphicFramePr/>
                <a:graphic xmlns:a="http://schemas.openxmlformats.org/drawingml/2006/main">
                  <a:graphicData uri="http://schemas.microsoft.com/office/word/2010/wordprocessingShape">
                    <wps:wsp>
                      <wps:cNvSpPr txBox="1"/>
                      <wps:spPr>
                        <a:xfrm>
                          <a:off x="0" y="0"/>
                          <a:ext cx="5897880" cy="6728460"/>
                        </a:xfrm>
                        <a:prstGeom prst="rect">
                          <a:avLst/>
                        </a:prstGeom>
                        <a:solidFill>
                          <a:schemeClr val="lt1"/>
                        </a:solidFill>
                        <a:ln w="6350">
                          <a:solidFill>
                            <a:prstClr val="black"/>
                          </a:solidFill>
                        </a:ln>
                      </wps:spPr>
                      <wps:txbx>
                        <w:txbxContent>
                          <w:p w14:paraId="3A45C999" w14:textId="77777777" w:rsidR="000C37A6" w:rsidRDefault="000C37A6" w:rsidP="000C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0125" id="Text Box 28" o:spid="_x0000_s1027" type="#_x0000_t202" style="position:absolute;left:0;text-align:left;margin-left:3.55pt;margin-top:86.3pt;width:464.4pt;height:5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" fillcolor="white [3201]" strokeweight=".5pt">
                <v:textbox>
                  <w:txbxContent>
                    <w:p w14:paraId="3A45C999" w14:textId="77777777" w:rsidR="000C37A6" w:rsidRDefault="000C37A6" w:rsidP="000C37A6"/>
                  </w:txbxContent>
                </v:textbox>
                <w10:wrap type="topAndBottom"/>
              </v:shape>
            </w:pict>
          </mc:Fallback>
        </mc:AlternateContent>
      </w:r>
      <w:r w:rsidR="004F73A0" w:rsidRPr="004F73A0">
        <w:rPr>
          <w:rFonts w:ascii="Comic Sans MS" w:hAnsi="Comic Sans MS"/>
          <w:sz w:val="24"/>
          <w:szCs w:val="24"/>
        </w:rPr>
        <w:t xml:space="preserve">Haben Sie bereits eine MOOC </w:t>
      </w:r>
      <w:r w:rsidRPr="004F73A0">
        <w:rPr>
          <w:rFonts w:ascii="Comic Sans MS" w:hAnsi="Comic Sans MS"/>
          <w:sz w:val="24"/>
          <w:szCs w:val="24"/>
        </w:rPr>
        <w:t xml:space="preserve">(Massive Open Online Courses) </w:t>
      </w:r>
      <w:proofErr w:type="spellStart"/>
      <w:r w:rsidR="004F73A0" w:rsidRPr="004F73A0">
        <w:rPr>
          <w:rFonts w:ascii="Comic Sans MS" w:hAnsi="Comic Sans MS"/>
          <w:sz w:val="24"/>
          <w:szCs w:val="24"/>
        </w:rPr>
        <w:t>Platform</w:t>
      </w:r>
      <w:proofErr w:type="spellEnd"/>
      <w:r w:rsidR="004F73A0" w:rsidRPr="004F73A0">
        <w:rPr>
          <w:rFonts w:ascii="Comic Sans MS" w:hAnsi="Comic Sans MS"/>
          <w:sz w:val="24"/>
          <w:szCs w:val="24"/>
        </w:rPr>
        <w:t xml:space="preserve"> oder ein</w:t>
      </w:r>
      <w:r w:rsidRPr="004F73A0">
        <w:rPr>
          <w:rFonts w:ascii="Comic Sans MS" w:hAnsi="Comic Sans MS"/>
          <w:sz w:val="24"/>
          <w:szCs w:val="24"/>
        </w:rPr>
        <w:t xml:space="preserve"> Learning Management System</w:t>
      </w:r>
      <w:r w:rsidR="004F73A0" w:rsidRPr="004F73A0">
        <w:rPr>
          <w:rFonts w:ascii="Comic Sans MS" w:hAnsi="Comic Sans MS"/>
          <w:sz w:val="24"/>
          <w:szCs w:val="24"/>
        </w:rPr>
        <w:t xml:space="preserve"> benu</w:t>
      </w:r>
      <w:r w:rsidR="004F73A0">
        <w:rPr>
          <w:rFonts w:ascii="Comic Sans MS" w:hAnsi="Comic Sans MS"/>
          <w:sz w:val="24"/>
          <w:szCs w:val="24"/>
        </w:rPr>
        <w:t>tzt? Wie hat es Ihr Lernen, aber auch ihren Umgang mit Lern- und Lehrmaterialien verändert?</w:t>
      </w:r>
    </w:p>
    <w:p w14:paraId="4F417AA8" w14:textId="77777777" w:rsidR="000C37A6" w:rsidRPr="00E651AF" w:rsidRDefault="000C37A6" w:rsidP="000C37A6">
      <w:pPr>
        <w:rPr>
          <w:rFonts w:ascii="Comic Sans MS" w:hAnsi="Comic Sans MS"/>
          <w:sz w:val="24"/>
          <w:szCs w:val="24"/>
        </w:rPr>
      </w:pPr>
    </w:p>
    <w:p w14:paraId="1E0B5D25" w14:textId="0433E397" w:rsidR="000C37A6" w:rsidRPr="00E651AF" w:rsidRDefault="000C37A6" w:rsidP="000C37A6">
      <w:pPr>
        <w:pStyle w:val="Listenabsatz"/>
        <w:rPr>
          <w:rFonts w:ascii="Comic Sans MS" w:hAnsi="Comic Sans MS"/>
          <w:sz w:val="24"/>
          <w:szCs w:val="24"/>
        </w:rPr>
      </w:pPr>
    </w:p>
    <w:p w14:paraId="6D6F9828" w14:textId="2CEB905F" w:rsidR="000C37A6" w:rsidRPr="00E651AF" w:rsidRDefault="004F73A0" w:rsidP="000C37A6">
      <w:pPr>
        <w:pStyle w:val="Listenabsatz"/>
        <w:numPr>
          <w:ilvl w:val="0"/>
          <w:numId w:val="9"/>
        </w:numPr>
        <w:rPr>
          <w:rFonts w:ascii="Comic Sans MS" w:hAnsi="Comic Sans MS"/>
          <w:sz w:val="24"/>
          <w:szCs w:val="24"/>
        </w:rPr>
      </w:pPr>
      <w:r>
        <w:rPr>
          <w:noProof/>
          <w:lang w:val="en-GB"/>
        </w:rPr>
        <mc:AlternateContent>
          <mc:Choice Requires="wps">
            <w:drawing>
              <wp:anchor distT="0" distB="0" distL="114300" distR="114300" simplePos="0" relativeHeight="251665408" behindDoc="0" locked="0" layoutInCell="1" allowOverlap="1" wp14:anchorId="31AD776E" wp14:editId="640E6274">
                <wp:simplePos x="0" y="0"/>
                <wp:positionH relativeFrom="margin">
                  <wp:posOffset>-635</wp:posOffset>
                </wp:positionH>
                <wp:positionV relativeFrom="margin">
                  <wp:align>center</wp:align>
                </wp:positionV>
                <wp:extent cx="5943600" cy="4396740"/>
                <wp:effectExtent l="0" t="0" r="19050" b="22860"/>
                <wp:wrapTopAndBottom/>
                <wp:docPr id="21" name="Text Box 30"/>
                <wp:cNvGraphicFramePr/>
                <a:graphic xmlns:a="http://schemas.openxmlformats.org/drawingml/2006/main">
                  <a:graphicData uri="http://schemas.microsoft.com/office/word/2010/wordprocessingShape">
                    <wps:wsp>
                      <wps:cNvSpPr txBox="1"/>
                      <wps:spPr>
                        <a:xfrm>
                          <a:off x="0" y="0"/>
                          <a:ext cx="5943600" cy="4396740"/>
                        </a:xfrm>
                        <a:prstGeom prst="rect">
                          <a:avLst/>
                        </a:prstGeom>
                        <a:solidFill>
                          <a:schemeClr val="lt1"/>
                        </a:solidFill>
                        <a:ln w="6350">
                          <a:solidFill>
                            <a:prstClr val="black"/>
                          </a:solidFill>
                        </a:ln>
                      </wps:spPr>
                      <wps:txbx>
                        <w:txbxContent>
                          <w:p w14:paraId="59F49B9B" w14:textId="77777777" w:rsidR="000C37A6" w:rsidRDefault="000C37A6" w:rsidP="000C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776E" id="Text Box 30" o:spid="_x0000_s1028" type="#_x0000_t202" style="position:absolute;left:0;text-align:left;margin-left:-.05pt;margin-top:0;width:468pt;height:346.2pt;z-index:25166540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" fillcolor="white [3201]" strokeweight=".5pt">
                <v:textbox>
                  <w:txbxContent>
                    <w:p w14:paraId="59F49B9B" w14:textId="77777777" w:rsidR="000C37A6" w:rsidRDefault="000C37A6" w:rsidP="000C37A6"/>
                  </w:txbxContent>
                </v:textbox>
                <w10:wrap type="topAndBottom" anchorx="margin" anchory="margin"/>
              </v:shape>
            </w:pict>
          </mc:Fallback>
        </mc:AlternateContent>
      </w:r>
      <w:r w:rsidRPr="004F73A0">
        <w:rPr>
          <w:rFonts w:ascii="Comic Sans MS" w:hAnsi="Comic Sans MS"/>
          <w:noProof/>
          <w:sz w:val="24"/>
          <w:szCs w:val="24"/>
        </w:rPr>
        <w:t>Geben Sie ein Beispiel für eine positive Korrelation zwischen bewährten Verfahren zwischen Industrie und Digitalisierung. Z.B. Partnerschaft zwischen Großbritannien und Google zur Veröffentlichung von Online-Büchern. Vielleicht hat Ihre Bildungseinrichtung an Erasmus + -Projekten teilgenommen. Wenn ja, geben Sie ein Beispiel dafür, welche Praktiken angewendet wurden.</w:t>
      </w:r>
    </w:p>
    <w:p w14:paraId="6D2D29D8" w14:textId="77777777" w:rsidR="000C37A6" w:rsidRPr="00E651AF" w:rsidRDefault="000C37A6" w:rsidP="000C37A6">
      <w:pPr>
        <w:jc w:val="center"/>
        <w:rPr>
          <w:rFonts w:ascii="Comic Sans MS" w:hAnsi="Comic Sans MS"/>
          <w:sz w:val="32"/>
          <w:szCs w:val="24"/>
        </w:rPr>
      </w:pPr>
    </w:p>
    <w:p w14:paraId="3F8BD939" w14:textId="77777777" w:rsidR="004F73A0" w:rsidRPr="00E651AF" w:rsidRDefault="004F73A0" w:rsidP="000C37A6">
      <w:pPr>
        <w:pStyle w:val="Listenabsatz"/>
        <w:jc w:val="center"/>
        <w:rPr>
          <w:rFonts w:ascii="Comic Sans MS" w:hAnsi="Comic Sans MS"/>
          <w:sz w:val="32"/>
          <w:szCs w:val="24"/>
        </w:rPr>
      </w:pPr>
    </w:p>
    <w:p w14:paraId="2AD854FD" w14:textId="23B0CB71" w:rsidR="004F73A0" w:rsidRPr="00E651AF" w:rsidRDefault="004F73A0" w:rsidP="000C37A6">
      <w:pPr>
        <w:pStyle w:val="Listenabsatz"/>
        <w:jc w:val="center"/>
        <w:rPr>
          <w:rFonts w:ascii="Comic Sans MS" w:hAnsi="Comic Sans MS"/>
          <w:sz w:val="32"/>
          <w:szCs w:val="24"/>
        </w:rPr>
      </w:pPr>
    </w:p>
    <w:p w14:paraId="507967D2" w14:textId="72D0E9E8" w:rsidR="004F73A0" w:rsidRPr="00E651AF" w:rsidRDefault="004F73A0" w:rsidP="000C37A6">
      <w:pPr>
        <w:pStyle w:val="Listenabsatz"/>
        <w:jc w:val="center"/>
        <w:rPr>
          <w:rFonts w:ascii="Comic Sans MS" w:hAnsi="Comic Sans MS"/>
          <w:sz w:val="32"/>
          <w:szCs w:val="24"/>
        </w:rPr>
      </w:pPr>
    </w:p>
    <w:p w14:paraId="53AA5720" w14:textId="48DD4B8E" w:rsidR="004F73A0" w:rsidRPr="00E651AF" w:rsidRDefault="004F73A0" w:rsidP="000C37A6">
      <w:pPr>
        <w:pStyle w:val="Listenabsatz"/>
        <w:jc w:val="center"/>
        <w:rPr>
          <w:rFonts w:ascii="Comic Sans MS" w:hAnsi="Comic Sans MS"/>
          <w:sz w:val="32"/>
          <w:szCs w:val="24"/>
        </w:rPr>
      </w:pPr>
    </w:p>
    <w:p w14:paraId="6CA853C2" w14:textId="10A23D21" w:rsidR="004F73A0" w:rsidRPr="00E651AF" w:rsidRDefault="004F73A0" w:rsidP="000C37A6">
      <w:pPr>
        <w:pStyle w:val="Listenabsatz"/>
        <w:jc w:val="center"/>
        <w:rPr>
          <w:rFonts w:ascii="Comic Sans MS" w:hAnsi="Comic Sans MS"/>
          <w:sz w:val="32"/>
          <w:szCs w:val="24"/>
        </w:rPr>
      </w:pPr>
    </w:p>
    <w:p w14:paraId="3B0FD402" w14:textId="69453354" w:rsidR="004F73A0" w:rsidRPr="00E651AF" w:rsidRDefault="004F73A0" w:rsidP="000C37A6">
      <w:pPr>
        <w:pStyle w:val="Listenabsatz"/>
        <w:jc w:val="center"/>
        <w:rPr>
          <w:rFonts w:ascii="Comic Sans MS" w:hAnsi="Comic Sans MS"/>
          <w:sz w:val="32"/>
          <w:szCs w:val="24"/>
        </w:rPr>
      </w:pPr>
    </w:p>
    <w:p w14:paraId="1ECF1F38" w14:textId="0FFAD27B" w:rsidR="004F73A0" w:rsidRPr="004F73A0" w:rsidRDefault="004F73A0" w:rsidP="004F73A0">
      <w:pPr>
        <w:pStyle w:val="Listenabsatz"/>
        <w:numPr>
          <w:ilvl w:val="0"/>
          <w:numId w:val="9"/>
        </w:numPr>
        <w:rPr>
          <w:rFonts w:ascii="Comic Sans MS" w:hAnsi="Comic Sans MS"/>
          <w:noProof/>
          <w:sz w:val="24"/>
          <w:szCs w:val="24"/>
        </w:rPr>
      </w:pPr>
      <w:r w:rsidRPr="004F73A0">
        <w:rPr>
          <w:rFonts w:ascii="Comic Sans MS" w:hAnsi="Comic Sans MS"/>
          <w:noProof/>
          <w:sz w:val="24"/>
          <w:szCs w:val="24"/>
        </w:rPr>
        <w:t>Trotz bewährter Verfahren besteht immer das Risiko, eingegangen zu werden. Denken Sie an gegebene Risiken sowohl in der Bildung als auch in der Industrie. Zeichnen Sie ein Bild oder einen Vorschlag, wie es möglich wäre, ein Risiko einzugehen, um eine weitere gute Praxis im Bereich der BILDUNG zu werden. Seien Sie kreativ!</w:t>
      </w:r>
    </w:p>
    <w:p w14:paraId="08F1FEE1" w14:textId="44A5466E" w:rsidR="004F73A0" w:rsidRDefault="004F73A0" w:rsidP="000C37A6">
      <w:pPr>
        <w:pStyle w:val="Listenabsatz"/>
        <w:jc w:val="center"/>
        <w:rPr>
          <w:rFonts w:ascii="Comic Sans MS" w:hAnsi="Comic Sans MS"/>
          <w:sz w:val="32"/>
          <w:szCs w:val="24"/>
          <w:lang w:val="en-GB"/>
        </w:rPr>
      </w:pPr>
    </w:p>
    <w:p w14:paraId="138BB0FF" w14:textId="5608CF46" w:rsidR="004F73A0" w:rsidRDefault="004F73A0" w:rsidP="000C37A6">
      <w:pPr>
        <w:pStyle w:val="Listenabsatz"/>
        <w:jc w:val="center"/>
        <w:rPr>
          <w:rFonts w:ascii="Comic Sans MS" w:hAnsi="Comic Sans MS"/>
          <w:sz w:val="32"/>
          <w:szCs w:val="24"/>
          <w:lang w:val="en-GB"/>
        </w:rPr>
      </w:pPr>
      <w:r>
        <w:rPr>
          <w:noProof/>
          <w:lang w:val="en-GB"/>
        </w:rPr>
        <mc:AlternateContent>
          <mc:Choice Requires="wps">
            <w:drawing>
              <wp:anchor distT="0" distB="0" distL="114300" distR="114300" simplePos="0" relativeHeight="251667456" behindDoc="0" locked="0" layoutInCell="1" allowOverlap="1" wp14:anchorId="2B0493DC" wp14:editId="69A93A2F">
                <wp:simplePos x="0" y="0"/>
                <wp:positionH relativeFrom="margin">
                  <wp:posOffset>0</wp:posOffset>
                </wp:positionH>
                <wp:positionV relativeFrom="margin">
                  <wp:posOffset>1755775</wp:posOffset>
                </wp:positionV>
                <wp:extent cx="5943600" cy="4396740"/>
                <wp:effectExtent l="0" t="0" r="19050" b="22860"/>
                <wp:wrapTopAndBottom/>
                <wp:docPr id="2" name="Text Box 30"/>
                <wp:cNvGraphicFramePr/>
                <a:graphic xmlns:a="http://schemas.openxmlformats.org/drawingml/2006/main">
                  <a:graphicData uri="http://schemas.microsoft.com/office/word/2010/wordprocessingShape">
                    <wps:wsp>
                      <wps:cNvSpPr txBox="1"/>
                      <wps:spPr>
                        <a:xfrm>
                          <a:off x="0" y="0"/>
                          <a:ext cx="5943600" cy="4396740"/>
                        </a:xfrm>
                        <a:prstGeom prst="rect">
                          <a:avLst/>
                        </a:prstGeom>
                        <a:solidFill>
                          <a:schemeClr val="lt1"/>
                        </a:solidFill>
                        <a:ln w="6350">
                          <a:solidFill>
                            <a:prstClr val="black"/>
                          </a:solidFill>
                        </a:ln>
                      </wps:spPr>
                      <wps:txbx>
                        <w:txbxContent>
                          <w:p w14:paraId="7111E19A" w14:textId="77777777" w:rsidR="004F73A0" w:rsidRDefault="004F73A0" w:rsidP="004F7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3DC" id="_x0000_s1029" type="#_x0000_t202" style="position:absolute;left:0;text-align:left;margin-left:0;margin-top:138.25pt;width:468pt;height:34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" fillcolor="white [3201]" strokeweight=".5pt">
                <v:textbox>
                  <w:txbxContent>
                    <w:p w14:paraId="7111E19A" w14:textId="77777777" w:rsidR="004F73A0" w:rsidRDefault="004F73A0" w:rsidP="004F73A0"/>
                  </w:txbxContent>
                </v:textbox>
                <w10:wrap type="topAndBottom" anchorx="margin" anchory="margin"/>
              </v:shape>
            </w:pict>
          </mc:Fallback>
        </mc:AlternateContent>
      </w:r>
    </w:p>
    <w:p w14:paraId="0D2CB5BF" w14:textId="77777777" w:rsidR="004F73A0" w:rsidRDefault="004F73A0" w:rsidP="000C37A6">
      <w:pPr>
        <w:pStyle w:val="Listenabsatz"/>
        <w:jc w:val="center"/>
        <w:rPr>
          <w:rFonts w:ascii="Comic Sans MS" w:hAnsi="Comic Sans MS"/>
          <w:sz w:val="32"/>
          <w:szCs w:val="24"/>
          <w:lang w:val="en-GB"/>
        </w:rPr>
      </w:pPr>
    </w:p>
    <w:p w14:paraId="7F1AE256" w14:textId="70267CE1" w:rsidR="004F73A0" w:rsidRDefault="004F73A0" w:rsidP="000C37A6">
      <w:pPr>
        <w:pStyle w:val="Listenabsatz"/>
        <w:jc w:val="center"/>
        <w:rPr>
          <w:rFonts w:ascii="Comic Sans MS" w:hAnsi="Comic Sans MS"/>
          <w:sz w:val="32"/>
          <w:szCs w:val="24"/>
          <w:lang w:val="en-GB"/>
        </w:rPr>
      </w:pPr>
    </w:p>
    <w:p w14:paraId="0F91B183" w14:textId="6353A61C" w:rsidR="004F73A0" w:rsidRDefault="004F73A0" w:rsidP="000C37A6">
      <w:pPr>
        <w:pStyle w:val="Listenabsatz"/>
        <w:jc w:val="center"/>
        <w:rPr>
          <w:rFonts w:ascii="Comic Sans MS" w:hAnsi="Comic Sans MS"/>
          <w:sz w:val="32"/>
          <w:szCs w:val="24"/>
          <w:lang w:val="en-GB"/>
        </w:rPr>
      </w:pPr>
    </w:p>
    <w:p w14:paraId="1B1870DE" w14:textId="13AEAF52" w:rsidR="004F73A0" w:rsidRDefault="004F73A0" w:rsidP="000C37A6">
      <w:pPr>
        <w:pStyle w:val="Listenabsatz"/>
        <w:jc w:val="center"/>
        <w:rPr>
          <w:rFonts w:ascii="Comic Sans MS" w:hAnsi="Comic Sans MS"/>
          <w:sz w:val="32"/>
          <w:szCs w:val="24"/>
          <w:lang w:val="en-GB"/>
        </w:rPr>
      </w:pPr>
    </w:p>
    <w:p w14:paraId="2F8898E2" w14:textId="265DE381" w:rsidR="004F73A0" w:rsidRDefault="004F73A0" w:rsidP="000C37A6">
      <w:pPr>
        <w:pStyle w:val="Listenabsatz"/>
        <w:jc w:val="center"/>
        <w:rPr>
          <w:rFonts w:ascii="Comic Sans MS" w:hAnsi="Comic Sans MS"/>
          <w:sz w:val="32"/>
          <w:szCs w:val="24"/>
          <w:lang w:val="en-GB"/>
        </w:rPr>
      </w:pPr>
    </w:p>
    <w:p w14:paraId="7AED97B0" w14:textId="07E13440" w:rsidR="004F73A0" w:rsidRDefault="004F73A0" w:rsidP="000C37A6">
      <w:pPr>
        <w:pStyle w:val="Listenabsatz"/>
        <w:jc w:val="center"/>
        <w:rPr>
          <w:rFonts w:ascii="Comic Sans MS" w:hAnsi="Comic Sans MS"/>
          <w:sz w:val="32"/>
          <w:szCs w:val="24"/>
          <w:lang w:val="en-GB"/>
        </w:rPr>
      </w:pPr>
    </w:p>
    <w:p w14:paraId="659E31B9" w14:textId="00E66213" w:rsidR="004F73A0" w:rsidRDefault="004F73A0" w:rsidP="000C37A6">
      <w:pPr>
        <w:pStyle w:val="Listenabsatz"/>
        <w:jc w:val="center"/>
        <w:rPr>
          <w:rFonts w:ascii="Comic Sans MS" w:hAnsi="Comic Sans MS"/>
          <w:sz w:val="32"/>
          <w:szCs w:val="24"/>
          <w:lang w:val="en-GB"/>
        </w:rPr>
      </w:pPr>
    </w:p>
    <w:p w14:paraId="214D1A8B" w14:textId="25FFFD59" w:rsidR="004F73A0" w:rsidRDefault="004F73A0" w:rsidP="000C37A6">
      <w:pPr>
        <w:pStyle w:val="Listenabsatz"/>
        <w:jc w:val="center"/>
        <w:rPr>
          <w:rFonts w:ascii="Comic Sans MS" w:hAnsi="Comic Sans MS"/>
          <w:sz w:val="32"/>
          <w:szCs w:val="24"/>
          <w:lang w:val="en-GB"/>
        </w:rPr>
      </w:pPr>
    </w:p>
    <w:p w14:paraId="03221063" w14:textId="77777777" w:rsidR="004F73A0" w:rsidRDefault="004F73A0" w:rsidP="000C37A6">
      <w:pPr>
        <w:pStyle w:val="Listenabsatz"/>
        <w:jc w:val="center"/>
        <w:rPr>
          <w:rFonts w:ascii="Comic Sans MS" w:hAnsi="Comic Sans MS"/>
          <w:sz w:val="32"/>
          <w:szCs w:val="24"/>
          <w:lang w:val="en-GB"/>
        </w:rPr>
      </w:pPr>
    </w:p>
    <w:p w14:paraId="0AF6B527" w14:textId="77777777" w:rsidR="004F73A0" w:rsidRDefault="004F73A0" w:rsidP="000C37A6">
      <w:pPr>
        <w:pStyle w:val="Listenabsatz"/>
        <w:jc w:val="center"/>
        <w:rPr>
          <w:rFonts w:ascii="Comic Sans MS" w:hAnsi="Comic Sans MS"/>
          <w:sz w:val="32"/>
          <w:szCs w:val="24"/>
          <w:lang w:val="en-GB"/>
        </w:rPr>
      </w:pPr>
    </w:p>
    <w:p w14:paraId="71CA3041" w14:textId="3451C7FA" w:rsidR="000C37A6" w:rsidRPr="00E651AF" w:rsidRDefault="004F73A0" w:rsidP="000C37A6">
      <w:pPr>
        <w:pStyle w:val="Listenabsatz"/>
        <w:jc w:val="center"/>
        <w:rPr>
          <w:rFonts w:ascii="Comic Sans MS" w:hAnsi="Comic Sans MS"/>
          <w:sz w:val="32"/>
          <w:szCs w:val="24"/>
        </w:rPr>
      </w:pPr>
      <w:r w:rsidRPr="00E651AF">
        <w:rPr>
          <w:rFonts w:ascii="Comic Sans MS" w:hAnsi="Comic Sans MS"/>
          <w:sz w:val="32"/>
          <w:szCs w:val="24"/>
        </w:rPr>
        <w:t xml:space="preserve">Verhinderung der Risiken in der Industrie 4.0 </w:t>
      </w:r>
      <w:r w:rsidR="000C37A6" w:rsidRPr="00E651AF">
        <w:rPr>
          <w:rFonts w:ascii="Comic Sans MS" w:hAnsi="Comic Sans MS"/>
          <w:sz w:val="32"/>
          <w:szCs w:val="24"/>
        </w:rPr>
        <w:t xml:space="preserve"> </w:t>
      </w:r>
    </w:p>
    <w:p w14:paraId="53C0F815" w14:textId="77777777" w:rsidR="000C37A6" w:rsidRPr="00E651AF" w:rsidRDefault="000C37A6" w:rsidP="000C37A6">
      <w:pPr>
        <w:pStyle w:val="Listenabsatz"/>
        <w:jc w:val="center"/>
        <w:rPr>
          <w:rFonts w:ascii="Comic Sans MS" w:hAnsi="Comic Sans MS"/>
          <w:sz w:val="24"/>
          <w:szCs w:val="24"/>
        </w:rPr>
      </w:pPr>
    </w:p>
    <w:p w14:paraId="102CB63C" w14:textId="77777777" w:rsidR="000C37A6" w:rsidRPr="00E651AF" w:rsidRDefault="000C37A6" w:rsidP="000C37A6">
      <w:pPr>
        <w:pStyle w:val="Listenabsatz"/>
        <w:jc w:val="center"/>
        <w:rPr>
          <w:rFonts w:ascii="Comic Sans MS" w:hAnsi="Comic Sans MS"/>
          <w:sz w:val="24"/>
          <w:szCs w:val="24"/>
        </w:rPr>
      </w:pPr>
    </w:p>
    <w:p w14:paraId="2D1B9B0C" w14:textId="77777777" w:rsidR="000C37A6" w:rsidRPr="00E651AF" w:rsidRDefault="000C37A6" w:rsidP="000C37A6">
      <w:pPr>
        <w:pStyle w:val="Listenabsatz"/>
        <w:jc w:val="center"/>
        <w:rPr>
          <w:rFonts w:ascii="Comic Sans MS" w:hAnsi="Comic Sans MS"/>
          <w:sz w:val="24"/>
          <w:szCs w:val="24"/>
        </w:rPr>
      </w:pPr>
    </w:p>
    <w:p w14:paraId="675BC6CE" w14:textId="77777777" w:rsidR="004F73A0" w:rsidRPr="00E651AF" w:rsidRDefault="000C37A6" w:rsidP="000C37A6">
      <w:pPr>
        <w:pStyle w:val="Listenabsatz"/>
        <w:jc w:val="center"/>
        <w:rPr>
          <w:rFonts w:ascii="Comic Sans MS" w:hAnsi="Comic Sans MS"/>
          <w:b/>
          <w:sz w:val="32"/>
          <w:szCs w:val="24"/>
        </w:rPr>
      </w:pPr>
      <w:r w:rsidRPr="00E651AF">
        <w:rPr>
          <w:rFonts w:ascii="Comic Sans MS" w:hAnsi="Comic Sans MS"/>
          <w:b/>
          <w:sz w:val="32"/>
          <w:szCs w:val="24"/>
        </w:rPr>
        <w:t>Ri</w:t>
      </w:r>
      <w:r w:rsidR="004F73A0" w:rsidRPr="00E651AF">
        <w:rPr>
          <w:rFonts w:ascii="Comic Sans MS" w:hAnsi="Comic Sans MS"/>
          <w:b/>
          <w:sz w:val="32"/>
          <w:szCs w:val="24"/>
        </w:rPr>
        <w:t>siken in der Bildung</w:t>
      </w:r>
    </w:p>
    <w:p w14:paraId="3C2F87B8" w14:textId="1AAD95C4" w:rsidR="000C37A6" w:rsidRPr="004F73A0" w:rsidRDefault="004F73A0" w:rsidP="000C37A6">
      <w:pPr>
        <w:pStyle w:val="Listenabsatz"/>
        <w:jc w:val="center"/>
        <w:rPr>
          <w:rFonts w:ascii="Comic Sans MS" w:hAnsi="Comic Sans MS"/>
          <w:b/>
          <w:sz w:val="32"/>
          <w:szCs w:val="24"/>
        </w:rPr>
      </w:pPr>
      <w:r w:rsidRPr="00A80C7D">
        <w:rPr>
          <w:rFonts w:ascii="Comic Sans MS" w:hAnsi="Comic Sans MS"/>
          <w:noProof/>
          <w:sz w:val="24"/>
          <w:szCs w:val="24"/>
          <w:lang w:eastAsia="de-DE"/>
        </w:rPr>
        <w:drawing>
          <wp:inline distT="0" distB="0" distL="0" distR="0" wp14:anchorId="1057394D" wp14:editId="1B2F9A6E">
            <wp:extent cx="5760720" cy="1459230"/>
            <wp:effectExtent l="0" t="0" r="0" b="0"/>
            <wp:docPr id="4"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4F73A0">
        <w:rPr>
          <w:rFonts w:ascii="Comic Sans MS" w:hAnsi="Comic Sans MS"/>
          <w:b/>
          <w:sz w:val="32"/>
          <w:szCs w:val="24"/>
        </w:rPr>
        <w:t xml:space="preserve"> </w:t>
      </w:r>
    </w:p>
    <w:p w14:paraId="0A5300D1" w14:textId="52497945" w:rsidR="000C37A6" w:rsidRPr="004F73A0" w:rsidRDefault="000C37A6" w:rsidP="000C37A6">
      <w:pPr>
        <w:pStyle w:val="Listenabsatz"/>
        <w:jc w:val="center"/>
        <w:rPr>
          <w:rFonts w:ascii="Comic Sans MS" w:hAnsi="Comic Sans MS"/>
          <w:sz w:val="24"/>
          <w:szCs w:val="24"/>
        </w:rPr>
      </w:pPr>
    </w:p>
    <w:p w14:paraId="67C07288" w14:textId="77777777" w:rsidR="000C37A6" w:rsidRPr="004F73A0" w:rsidRDefault="000C37A6" w:rsidP="000C37A6">
      <w:pPr>
        <w:pStyle w:val="Listenabsatz"/>
        <w:jc w:val="center"/>
        <w:rPr>
          <w:rFonts w:ascii="Comic Sans MS" w:hAnsi="Comic Sans MS"/>
          <w:sz w:val="24"/>
          <w:szCs w:val="24"/>
        </w:rPr>
      </w:pPr>
    </w:p>
    <w:p w14:paraId="01A64017" w14:textId="77777777" w:rsidR="000C37A6" w:rsidRPr="004F73A0" w:rsidRDefault="000C37A6" w:rsidP="000C37A6">
      <w:pPr>
        <w:pStyle w:val="Listenabsatz"/>
        <w:jc w:val="center"/>
        <w:rPr>
          <w:rFonts w:ascii="Comic Sans MS" w:hAnsi="Comic Sans MS"/>
          <w:sz w:val="24"/>
          <w:szCs w:val="24"/>
        </w:rPr>
      </w:pPr>
    </w:p>
    <w:p w14:paraId="1FA95E89" w14:textId="77777777" w:rsidR="000C37A6" w:rsidRPr="004F73A0" w:rsidRDefault="000C37A6" w:rsidP="000C37A6">
      <w:pPr>
        <w:pStyle w:val="Listenabsatz"/>
        <w:jc w:val="center"/>
        <w:rPr>
          <w:rFonts w:ascii="Comic Sans MS" w:hAnsi="Comic Sans MS"/>
          <w:sz w:val="24"/>
          <w:szCs w:val="24"/>
        </w:rPr>
      </w:pPr>
    </w:p>
    <w:p w14:paraId="6F93054E" w14:textId="77777777" w:rsidR="000C37A6" w:rsidRPr="004F73A0" w:rsidRDefault="000C37A6" w:rsidP="000C37A6">
      <w:pPr>
        <w:pStyle w:val="Listenabsatz"/>
        <w:jc w:val="center"/>
        <w:rPr>
          <w:rFonts w:ascii="Comic Sans MS" w:hAnsi="Comic Sans MS"/>
          <w:sz w:val="24"/>
          <w:szCs w:val="24"/>
        </w:rPr>
      </w:pPr>
    </w:p>
    <w:p w14:paraId="78A4F2FD" w14:textId="77777777" w:rsidR="000C37A6" w:rsidRPr="004F73A0" w:rsidRDefault="000C37A6" w:rsidP="000C37A6">
      <w:pPr>
        <w:pStyle w:val="Listenabsatz"/>
        <w:jc w:val="center"/>
        <w:rPr>
          <w:rFonts w:ascii="Comic Sans MS" w:hAnsi="Comic Sans MS"/>
          <w:sz w:val="24"/>
          <w:szCs w:val="24"/>
        </w:rPr>
      </w:pPr>
    </w:p>
    <w:p w14:paraId="19782E49" w14:textId="77777777" w:rsidR="000C37A6" w:rsidRPr="004F73A0" w:rsidRDefault="000C37A6" w:rsidP="000C37A6">
      <w:pPr>
        <w:pStyle w:val="Listenabsatz"/>
        <w:jc w:val="center"/>
        <w:rPr>
          <w:rFonts w:ascii="Comic Sans MS" w:hAnsi="Comic Sans MS"/>
          <w:sz w:val="24"/>
          <w:szCs w:val="24"/>
        </w:rPr>
      </w:pPr>
    </w:p>
    <w:p w14:paraId="74AA2E43" w14:textId="7A32404C" w:rsidR="000C37A6" w:rsidRDefault="000C37A6" w:rsidP="000C37A6">
      <w:pPr>
        <w:pStyle w:val="Listenabsatz"/>
        <w:jc w:val="center"/>
        <w:rPr>
          <w:rFonts w:ascii="Comic Sans MS" w:hAnsi="Comic Sans MS"/>
          <w:b/>
          <w:sz w:val="32"/>
          <w:szCs w:val="24"/>
        </w:rPr>
      </w:pPr>
      <w:r w:rsidRPr="004F73A0">
        <w:rPr>
          <w:rFonts w:ascii="Comic Sans MS" w:hAnsi="Comic Sans MS"/>
          <w:b/>
          <w:sz w:val="32"/>
          <w:szCs w:val="24"/>
        </w:rPr>
        <w:t>Ris</w:t>
      </w:r>
      <w:r w:rsidR="004F73A0" w:rsidRPr="004F73A0">
        <w:rPr>
          <w:rFonts w:ascii="Comic Sans MS" w:hAnsi="Comic Sans MS"/>
          <w:b/>
          <w:sz w:val="32"/>
          <w:szCs w:val="24"/>
        </w:rPr>
        <w:t xml:space="preserve">iken in der Industrie </w:t>
      </w:r>
      <w:r w:rsidRPr="004F73A0">
        <w:rPr>
          <w:rFonts w:ascii="Comic Sans MS" w:hAnsi="Comic Sans MS"/>
          <w:b/>
          <w:sz w:val="32"/>
          <w:szCs w:val="24"/>
        </w:rPr>
        <w:t xml:space="preserve"> </w:t>
      </w:r>
    </w:p>
    <w:p w14:paraId="74D99220" w14:textId="59C7D2D4" w:rsidR="004F73A0" w:rsidRPr="004F73A0" w:rsidRDefault="004F73A0" w:rsidP="000C37A6">
      <w:pPr>
        <w:pStyle w:val="Listenabsatz"/>
        <w:jc w:val="center"/>
        <w:rPr>
          <w:rFonts w:ascii="Comic Sans MS" w:hAnsi="Comic Sans MS"/>
          <w:b/>
          <w:sz w:val="32"/>
          <w:szCs w:val="24"/>
        </w:rPr>
      </w:pPr>
      <w:r w:rsidRPr="00A80C7D">
        <w:rPr>
          <w:rFonts w:ascii="Comic Sans MS" w:hAnsi="Comic Sans MS"/>
          <w:noProof/>
          <w:sz w:val="24"/>
          <w:szCs w:val="24"/>
          <w:lang w:eastAsia="de-DE"/>
        </w:rPr>
        <w:drawing>
          <wp:inline distT="0" distB="0" distL="0" distR="0" wp14:anchorId="61EFFCEF" wp14:editId="1D22FD62">
            <wp:extent cx="5760720" cy="1270000"/>
            <wp:effectExtent l="0" t="0" r="0" b="0"/>
            <wp:docPr id="5"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BDBBE6" w14:textId="7553BDD7" w:rsidR="000C37A6" w:rsidRDefault="000C37A6" w:rsidP="000C37A6">
      <w:pPr>
        <w:jc w:val="center"/>
        <w:rPr>
          <w:rFonts w:ascii="Comic Sans MS" w:hAnsi="Comic Sans MS"/>
          <w:sz w:val="24"/>
          <w:szCs w:val="24"/>
          <w:lang w:val="en-GB"/>
        </w:rPr>
      </w:pPr>
    </w:p>
    <w:p w14:paraId="6CDE2E42" w14:textId="32946097" w:rsidR="000C37A6" w:rsidRDefault="000C37A6" w:rsidP="000C37A6">
      <w:pPr>
        <w:jc w:val="center"/>
        <w:rPr>
          <w:rFonts w:ascii="Comic Sans MS" w:hAnsi="Comic Sans MS"/>
          <w:sz w:val="24"/>
          <w:szCs w:val="24"/>
          <w:lang w:val="en-GB"/>
        </w:rPr>
      </w:pPr>
    </w:p>
    <w:p w14:paraId="3D902CFF" w14:textId="5F1B1671" w:rsidR="000C37A6" w:rsidRDefault="000C37A6" w:rsidP="000C37A6">
      <w:pPr>
        <w:jc w:val="center"/>
        <w:rPr>
          <w:rFonts w:ascii="Comic Sans MS" w:hAnsi="Comic Sans MS"/>
          <w:sz w:val="24"/>
          <w:szCs w:val="24"/>
          <w:lang w:val="en-GB"/>
        </w:rPr>
      </w:pPr>
    </w:p>
    <w:p w14:paraId="2D38C4CB" w14:textId="75E26E1E" w:rsidR="000C37A6" w:rsidRDefault="000C37A6" w:rsidP="000C37A6">
      <w:pPr>
        <w:jc w:val="center"/>
        <w:rPr>
          <w:rFonts w:ascii="Comic Sans MS" w:hAnsi="Comic Sans MS"/>
          <w:sz w:val="24"/>
          <w:szCs w:val="24"/>
          <w:lang w:val="en-GB"/>
        </w:rPr>
      </w:pPr>
    </w:p>
    <w:p w14:paraId="0AA774F4" w14:textId="553E7873" w:rsidR="000C37A6" w:rsidRDefault="000C37A6" w:rsidP="000C37A6">
      <w:pPr>
        <w:jc w:val="center"/>
        <w:rPr>
          <w:rFonts w:ascii="Comic Sans MS" w:hAnsi="Comic Sans MS"/>
          <w:sz w:val="24"/>
          <w:szCs w:val="24"/>
          <w:lang w:val="en-GB"/>
        </w:rPr>
      </w:pPr>
    </w:p>
    <w:p w14:paraId="49730064" w14:textId="4071A181" w:rsidR="000C37A6" w:rsidRDefault="004F73A0" w:rsidP="000C37A6">
      <w:pPr>
        <w:jc w:val="center"/>
        <w:rPr>
          <w:rFonts w:ascii="Comic Sans MS" w:hAnsi="Comic Sans MS"/>
          <w:sz w:val="24"/>
          <w:szCs w:val="24"/>
          <w:lang w:val="en-GB"/>
        </w:rPr>
      </w:pPr>
      <w:bookmarkStart w:id="1" w:name="_GoBack"/>
      <w:bookmarkEnd w:id="1"/>
      <w:proofErr w:type="spellStart"/>
      <w:r>
        <w:rPr>
          <w:rFonts w:ascii="Comic Sans MS" w:hAnsi="Comic Sans MS"/>
          <w:b/>
          <w:sz w:val="32"/>
          <w:szCs w:val="24"/>
          <w:lang w:val="en-GB"/>
        </w:rPr>
        <w:t>Bildung</w:t>
      </w:r>
      <w:proofErr w:type="spellEnd"/>
      <w:r>
        <w:rPr>
          <w:rFonts w:ascii="Comic Sans MS" w:hAnsi="Comic Sans MS"/>
          <w:b/>
          <w:sz w:val="32"/>
          <w:szCs w:val="24"/>
          <w:lang w:val="en-GB"/>
        </w:rPr>
        <w:t xml:space="preserve"> </w:t>
      </w:r>
      <w:r w:rsidR="000C37A6" w:rsidRPr="000C37A6">
        <w:rPr>
          <w:rFonts w:ascii="Comic Sans MS" w:hAnsi="Comic Sans MS"/>
          <w:b/>
          <w:noProof/>
          <w:sz w:val="32"/>
          <w:szCs w:val="24"/>
          <w:lang w:val="en-GB"/>
        </w:rPr>
        <mc:AlternateContent>
          <mc:Choice Requires="wps">
            <w:drawing>
              <wp:anchor distT="0" distB="0" distL="114300" distR="114300" simplePos="0" relativeHeight="251659264" behindDoc="0" locked="0" layoutInCell="1" allowOverlap="1" wp14:anchorId="07004981" wp14:editId="4D88DDF1">
                <wp:simplePos x="0" y="0"/>
                <wp:positionH relativeFrom="column">
                  <wp:posOffset>197485</wp:posOffset>
                </wp:positionH>
                <wp:positionV relativeFrom="paragraph">
                  <wp:posOffset>564515</wp:posOffset>
                </wp:positionV>
                <wp:extent cx="6015355" cy="7162800"/>
                <wp:effectExtent l="0" t="0" r="23495" b="19050"/>
                <wp:wrapTopAndBottom/>
                <wp:docPr id="25" name="Text Box 25"/>
                <wp:cNvGraphicFramePr/>
                <a:graphic xmlns:a="http://schemas.openxmlformats.org/drawingml/2006/main">
                  <a:graphicData uri="http://schemas.microsoft.com/office/word/2010/wordprocessingShape">
                    <wps:wsp>
                      <wps:cNvSpPr txBox="1"/>
                      <wps:spPr>
                        <a:xfrm>
                          <a:off x="0" y="0"/>
                          <a:ext cx="6015355" cy="7162800"/>
                        </a:xfrm>
                        <a:prstGeom prst="rect">
                          <a:avLst/>
                        </a:prstGeom>
                        <a:solidFill>
                          <a:schemeClr val="lt1"/>
                        </a:solidFill>
                        <a:ln w="6350">
                          <a:solidFill>
                            <a:prstClr val="black"/>
                          </a:solidFill>
                        </a:ln>
                      </wps:spPr>
                      <wps:txbx>
                        <w:txbxContent>
                          <w:p w14:paraId="02D6486C" w14:textId="77777777" w:rsidR="000C37A6" w:rsidRDefault="000C37A6" w:rsidP="000C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4981" id="Text Box 25" o:spid="_x0000_s1030" type="#_x0000_t202" style="position:absolute;left:0;text-align:left;margin-left:15.55pt;margin-top:44.45pt;width:473.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" fillcolor="white [3201]" strokeweight=".5pt">
                <v:textbox>
                  <w:txbxContent>
                    <w:p w14:paraId="02D6486C" w14:textId="77777777" w:rsidR="000C37A6" w:rsidRDefault="000C37A6" w:rsidP="000C37A6"/>
                  </w:txbxContent>
                </v:textbox>
                <w10:wrap type="topAndBottom"/>
              </v:shape>
            </w:pict>
          </mc:Fallback>
        </mc:AlternateContent>
      </w:r>
    </w:p>
    <w:p w14:paraId="40D55A6E" w14:textId="67E7CA0F" w:rsidR="000C37A6" w:rsidRPr="000C37A6" w:rsidRDefault="000C37A6" w:rsidP="000C37A6">
      <w:pPr>
        <w:jc w:val="center"/>
        <w:rPr>
          <w:rFonts w:ascii="Comic Sans MS" w:hAnsi="Comic Sans MS"/>
          <w:b/>
          <w:sz w:val="32"/>
          <w:szCs w:val="24"/>
          <w:lang w:val="en-GB"/>
        </w:rPr>
      </w:pPr>
      <w:r>
        <w:rPr>
          <w:rFonts w:ascii="Comic Sans MS" w:hAnsi="Comic Sans MS"/>
          <w:b/>
          <w:sz w:val="32"/>
          <w:szCs w:val="24"/>
          <w:lang w:val="en-GB"/>
        </w:rPr>
        <w:t>I</w:t>
      </w:r>
      <w:r w:rsidR="004F73A0">
        <w:rPr>
          <w:rFonts w:ascii="Comic Sans MS" w:hAnsi="Comic Sans MS"/>
          <w:b/>
          <w:sz w:val="32"/>
          <w:szCs w:val="24"/>
          <w:lang w:val="en-GB"/>
        </w:rPr>
        <w:t>ndustrie</w:t>
      </w:r>
      <w:r w:rsidRPr="000C37A6">
        <w:rPr>
          <w:rFonts w:ascii="Comic Sans MS" w:hAnsi="Comic Sans MS"/>
          <w:b/>
          <w:noProof/>
          <w:sz w:val="32"/>
          <w:szCs w:val="24"/>
          <w:lang w:val="en-GB"/>
        </w:rPr>
        <mc:AlternateContent>
          <mc:Choice Requires="wps">
            <w:drawing>
              <wp:anchor distT="0" distB="0" distL="114300" distR="114300" simplePos="0" relativeHeight="251660288" behindDoc="0" locked="0" layoutInCell="1" allowOverlap="1" wp14:anchorId="657DB815" wp14:editId="124BF53D">
                <wp:simplePos x="0" y="0"/>
                <wp:positionH relativeFrom="column">
                  <wp:posOffset>197485</wp:posOffset>
                </wp:positionH>
                <wp:positionV relativeFrom="paragraph">
                  <wp:posOffset>662305</wp:posOffset>
                </wp:positionV>
                <wp:extent cx="5991225" cy="7559040"/>
                <wp:effectExtent l="0" t="0" r="28575" b="22860"/>
                <wp:wrapTopAndBottom/>
                <wp:docPr id="26" name="Text Box 26"/>
                <wp:cNvGraphicFramePr/>
                <a:graphic xmlns:a="http://schemas.openxmlformats.org/drawingml/2006/main">
                  <a:graphicData uri="http://schemas.microsoft.com/office/word/2010/wordprocessingShape">
                    <wps:wsp>
                      <wps:cNvSpPr txBox="1"/>
                      <wps:spPr>
                        <a:xfrm>
                          <a:off x="0" y="0"/>
                          <a:ext cx="5991225" cy="7559040"/>
                        </a:xfrm>
                        <a:prstGeom prst="rect">
                          <a:avLst/>
                        </a:prstGeom>
                        <a:solidFill>
                          <a:schemeClr val="lt1"/>
                        </a:solidFill>
                        <a:ln w="6350">
                          <a:solidFill>
                            <a:prstClr val="black"/>
                          </a:solidFill>
                        </a:ln>
                      </wps:spPr>
                      <wps:txbx>
                        <w:txbxContent>
                          <w:p w14:paraId="71A4F966" w14:textId="77777777" w:rsidR="000C37A6" w:rsidRDefault="000C37A6" w:rsidP="000C3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B815" id="Text Box 26" o:spid="_x0000_s1031" type="#_x0000_t202" style="position:absolute;left:0;text-align:left;margin-left:15.55pt;margin-top:52.15pt;width:471.75pt;height:59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" fillcolor="white [3201]" strokeweight=".5pt">
                <v:textbox>
                  <w:txbxContent>
                    <w:p w14:paraId="71A4F966" w14:textId="77777777" w:rsidR="000C37A6" w:rsidRDefault="000C37A6" w:rsidP="000C37A6"/>
                  </w:txbxContent>
                </v:textbox>
                <w10:wrap type="topAndBottom"/>
              </v:shape>
            </w:pict>
          </mc:Fallback>
        </mc:AlternateContent>
      </w:r>
    </w:p>
    <w:p w14:paraId="20F4B7ED" w14:textId="77777777" w:rsidR="000C37A6" w:rsidRDefault="000C37A6" w:rsidP="00855F5D">
      <w:pPr>
        <w:rPr>
          <w:rFonts w:ascii="Comic Sans MS" w:hAnsi="Comic Sans MS"/>
          <w:b/>
          <w:sz w:val="32"/>
          <w:szCs w:val="32"/>
          <w:lang w:val="en-GB" w:eastAsia="de-DE"/>
        </w:rPr>
      </w:pPr>
    </w:p>
    <w:sectPr w:rsidR="000C37A6" w:rsidSect="00EA3C9D">
      <w:headerReference w:type="default" r:id="rId20"/>
      <w:footerReference w:type="even" r:id="rId21"/>
      <w:footerReference w:type="default" r:id="rId22"/>
      <w:head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42A0" w14:textId="77777777" w:rsidR="00A979C6" w:rsidRDefault="00A979C6" w:rsidP="001B5145">
      <w:pPr>
        <w:spacing w:after="0" w:line="240" w:lineRule="auto"/>
      </w:pPr>
      <w:r>
        <w:separator/>
      </w:r>
    </w:p>
  </w:endnote>
  <w:endnote w:type="continuationSeparator" w:id="0">
    <w:p w14:paraId="6A0F708B" w14:textId="77777777" w:rsidR="00A979C6" w:rsidRDefault="00A979C6" w:rsidP="001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92581874"/>
      <w:docPartObj>
        <w:docPartGallery w:val="Page Numbers (Bottom of Page)"/>
        <w:docPartUnique/>
      </w:docPartObj>
    </w:sdtPr>
    <w:sdtEndPr>
      <w:rPr>
        <w:rStyle w:val="Seitenzahl"/>
      </w:rPr>
    </w:sdtEndPr>
    <w:sdtContent>
      <w:p w14:paraId="4D7A8789" w14:textId="6DD7365C" w:rsidR="00EA3C9D" w:rsidRDefault="00EA3C9D" w:rsidP="0015003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0F213A" w14:textId="77777777" w:rsidR="00EA3C9D" w:rsidRDefault="00EA3C9D" w:rsidP="00EA3C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00312904"/>
      <w:docPartObj>
        <w:docPartGallery w:val="Page Numbers (Bottom of Page)"/>
        <w:docPartUnique/>
      </w:docPartObj>
    </w:sdtPr>
    <w:sdtEndPr>
      <w:rPr>
        <w:rStyle w:val="Seitenzahl"/>
      </w:rPr>
    </w:sdtEndPr>
    <w:sdtContent>
      <w:p w14:paraId="32FC7520" w14:textId="6D9AC984" w:rsidR="00EA3C9D" w:rsidRPr="005339DE" w:rsidRDefault="00EA3C9D" w:rsidP="00150038">
        <w:pPr>
          <w:pStyle w:val="Fuzeile"/>
          <w:framePr w:wrap="none" w:vAnchor="text" w:hAnchor="margin" w:xAlign="right" w:y="1"/>
          <w:rPr>
            <w:rStyle w:val="Seitenzahl"/>
            <w:lang w:val="en-GB"/>
          </w:rPr>
        </w:pPr>
        <w:r>
          <w:rPr>
            <w:rStyle w:val="Seitenzahl"/>
          </w:rPr>
          <w:fldChar w:fldCharType="begin"/>
        </w:r>
        <w:r w:rsidRPr="005339DE">
          <w:rPr>
            <w:rStyle w:val="Seitenzahl"/>
            <w:lang w:val="en-GB"/>
          </w:rPr>
          <w:instrText xml:space="preserve"> PAGE </w:instrText>
        </w:r>
        <w:r>
          <w:rPr>
            <w:rStyle w:val="Seitenzahl"/>
          </w:rPr>
          <w:fldChar w:fldCharType="separate"/>
        </w:r>
        <w:r w:rsidRPr="005339DE">
          <w:rPr>
            <w:rStyle w:val="Seitenzahl"/>
            <w:noProof/>
            <w:lang w:val="en-GB"/>
          </w:rPr>
          <w:t>4</w:t>
        </w:r>
        <w:r>
          <w:rPr>
            <w:rStyle w:val="Seitenzahl"/>
          </w:rPr>
          <w:fldChar w:fldCharType="end"/>
        </w:r>
      </w:p>
    </w:sdtContent>
  </w:sdt>
  <w:p w14:paraId="3A427491" w14:textId="77777777" w:rsidR="002D2B74" w:rsidRPr="005672C6" w:rsidRDefault="005672C6" w:rsidP="00EA3C9D">
    <w:pPr>
      <w:pStyle w:val="Textkrper"/>
      <w:spacing w:before="1"/>
      <w:ind w:right="360"/>
      <w:jc w:val="center"/>
      <w:rPr>
        <w:rFonts w:ascii="Tahoma" w:hAnsi="Tahoma" w:cs="Tahoma"/>
        <w:color w:val="231F20"/>
        <w:sz w:val="12"/>
        <w:szCs w:val="16"/>
        <w:lang w:val="en-US"/>
      </w:rPr>
    </w:pPr>
    <w:r>
      <w:rPr>
        <w:rFonts w:ascii="Comic Sans MS" w:hAnsi="Comic Sans MS" w:cstheme="minorHAnsi"/>
        <w:noProof/>
        <w:sz w:val="24"/>
        <w:szCs w:val="24"/>
        <w:lang w:eastAsia="de-DE"/>
      </w:rPr>
      <w:drawing>
        <wp:anchor distT="0" distB="0" distL="114300" distR="114300" simplePos="0" relativeHeight="251662336" behindDoc="1" locked="0" layoutInCell="1" allowOverlap="1" wp14:anchorId="2F1D9D00" wp14:editId="1E1CDEA5">
          <wp:simplePos x="0" y="0"/>
          <wp:positionH relativeFrom="column">
            <wp:posOffset>5882005</wp:posOffset>
          </wp:positionH>
          <wp:positionV relativeFrom="paragraph">
            <wp:posOffset>-37465</wp:posOffset>
          </wp:positionV>
          <wp:extent cx="648000" cy="244800"/>
          <wp:effectExtent l="0" t="0" r="0" b="3175"/>
          <wp:wrapTight wrapText="bothSides">
            <wp:wrapPolygon edited="0">
              <wp:start x="0" y="0"/>
              <wp:lineTo x="0" y="20197"/>
              <wp:lineTo x="20965" y="20197"/>
              <wp:lineTo x="209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244800"/>
                  </a:xfrm>
                  <a:prstGeom prst="rect">
                    <a:avLst/>
                  </a:prstGeom>
                </pic:spPr>
              </pic:pic>
            </a:graphicData>
          </a:graphic>
          <wp14:sizeRelH relativeFrom="margin">
            <wp14:pctWidth>0</wp14:pctWidth>
          </wp14:sizeRelH>
          <wp14:sizeRelV relativeFrom="margin">
            <wp14:pctHeight>0</wp14:pctHeight>
          </wp14:sizeRelV>
        </wp:anchor>
      </w:drawing>
    </w:r>
    <w:r w:rsidRPr="005672C6">
      <w:rPr>
        <w:rFonts w:ascii="Tahoma" w:hAnsi="Tahoma" w:cs="Tahoma"/>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rFonts w:ascii="Tahoma" w:hAnsi="Tahoma" w:cs="Tahoma"/>
        <w:color w:val="231F20"/>
        <w:sz w:val="12"/>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AA55" w14:textId="77777777" w:rsidR="00A979C6" w:rsidRDefault="00A979C6" w:rsidP="001B5145">
      <w:pPr>
        <w:spacing w:after="0" w:line="240" w:lineRule="auto"/>
      </w:pPr>
      <w:r>
        <w:separator/>
      </w:r>
    </w:p>
  </w:footnote>
  <w:footnote w:type="continuationSeparator" w:id="0">
    <w:p w14:paraId="6A46AC67" w14:textId="77777777" w:rsidR="00A979C6" w:rsidRDefault="00A979C6" w:rsidP="001B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0364" w14:textId="77777777" w:rsidR="001B5145" w:rsidRDefault="002D2B74">
    <w:pPr>
      <w:pStyle w:val="Kopfzeile"/>
    </w:pPr>
    <w:r>
      <w:rPr>
        <w:noProof/>
        <w:lang w:eastAsia="de-DE"/>
      </w:rPr>
      <w:drawing>
        <wp:anchor distT="0" distB="0" distL="114300" distR="114300" simplePos="0" relativeHeight="251659264" behindDoc="0" locked="0" layoutInCell="1" allowOverlap="1" wp14:anchorId="075AEAD0" wp14:editId="45EEE9F4">
          <wp:simplePos x="0" y="0"/>
          <wp:positionH relativeFrom="column">
            <wp:posOffset>4192270</wp:posOffset>
          </wp:positionH>
          <wp:positionV relativeFrom="paragraph">
            <wp:posOffset>191770</wp:posOffset>
          </wp:positionV>
          <wp:extent cx="1998345" cy="43942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sidR="001B5145">
      <w:rPr>
        <w:noProof/>
        <w:lang w:eastAsia="de-DE"/>
      </w:rPr>
      <mc:AlternateContent>
        <mc:Choice Requires="wps">
          <w:drawing>
            <wp:anchor distT="45720" distB="45720" distL="114300" distR="114300" simplePos="0" relativeHeight="251661312" behindDoc="0" locked="0" layoutInCell="1" allowOverlap="1" wp14:anchorId="79921EE9" wp14:editId="75B8D8B6">
              <wp:simplePos x="0" y="0"/>
              <wp:positionH relativeFrom="column">
                <wp:posOffset>1224280</wp:posOffset>
              </wp:positionH>
              <wp:positionV relativeFrom="paragraph">
                <wp:posOffset>86995</wp:posOffset>
              </wp:positionV>
              <wp:extent cx="2828290" cy="7378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2B614E5A" w14:textId="246544F6" w:rsidR="00A144AB" w:rsidRPr="001B5145" w:rsidRDefault="001B5145" w:rsidP="00A144AB">
                          <w:pPr>
                            <w:jc w:val="center"/>
                            <w:rPr>
                              <w:sz w:val="16"/>
                              <w:szCs w:val="16"/>
                              <w:lang w:val="en-GB"/>
                            </w:rPr>
                          </w:pPr>
                          <w:r w:rsidRPr="001B5145">
                            <w:rPr>
                              <w:sz w:val="16"/>
                              <w:szCs w:val="16"/>
                              <w:lang w:val="en-GB"/>
                            </w:rPr>
                            <w:t>Di</w:t>
                          </w:r>
                          <w:r w:rsidR="00E651AF">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21EE9" id="_x0000_t202" coordsize="21600,21600" o:spt="202" path="m,l,21600r21600,l21600,xe">
              <v:stroke joinstyle="miter"/>
              <v:path gradientshapeok="t" o:connecttype="rect"/>
            </v:shapetype>
            <v:shape id="Textfeld 2" o:spid="_x0000_s1032" type="#_x0000_t202" style="position:absolute;margin-left:96.4pt;margin-top:6.85pt;width:222.7pt;height: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" stroked="f">
              <v:textbox>
                <w:txbxContent>
                  <w:p w14:paraId="2B614E5A" w14:textId="246544F6" w:rsidR="00A144AB" w:rsidRPr="001B5145" w:rsidRDefault="001B5145" w:rsidP="00A144AB">
                    <w:pPr>
                      <w:jc w:val="center"/>
                      <w:rPr>
                        <w:sz w:val="16"/>
                        <w:szCs w:val="16"/>
                        <w:lang w:val="en-GB"/>
                      </w:rPr>
                    </w:pPr>
                    <w:r w:rsidRPr="001B5145">
                      <w:rPr>
                        <w:sz w:val="16"/>
                        <w:szCs w:val="16"/>
                        <w:lang w:val="en-GB"/>
                      </w:rPr>
                      <w:t>Di</w:t>
                    </w:r>
                    <w:r w:rsidR="00E651AF">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v:textbox>
              <w10:wrap type="square"/>
            </v:shape>
          </w:pict>
        </mc:Fallback>
      </mc:AlternateContent>
    </w:r>
    <w:r w:rsidR="001B5145">
      <w:rPr>
        <w:b/>
        <w:noProof/>
        <w:sz w:val="28"/>
        <w:szCs w:val="28"/>
        <w:lang w:eastAsia="de-DE"/>
      </w:rPr>
      <w:drawing>
        <wp:inline distT="0" distB="0" distL="0" distR="0" wp14:anchorId="4F5EB8ED" wp14:editId="7FE92AD8">
          <wp:extent cx="1062567" cy="782541"/>
          <wp:effectExtent l="0" t="0" r="4445" b="0"/>
          <wp:docPr id="1" name="Grafik 1"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p w14:paraId="0CAAFF27" w14:textId="77777777" w:rsidR="001B5145" w:rsidRDefault="001B51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E1FB" w14:textId="64C2714C" w:rsidR="005339DE" w:rsidRDefault="002B05AA" w:rsidP="002B05AA">
    <w:pPr>
      <w:pStyle w:val="Kopfzeile"/>
      <w:jc w:val="both"/>
    </w:pPr>
    <w:r>
      <w:rPr>
        <w:noProof/>
        <w:lang w:eastAsia="de-DE"/>
      </w:rPr>
      <w:drawing>
        <wp:anchor distT="0" distB="0" distL="114300" distR="114300" simplePos="0" relativeHeight="251664384" behindDoc="0" locked="0" layoutInCell="1" allowOverlap="1" wp14:anchorId="2F12CC91" wp14:editId="1E50F33B">
          <wp:simplePos x="0" y="0"/>
          <wp:positionH relativeFrom="column">
            <wp:posOffset>4206240</wp:posOffset>
          </wp:positionH>
          <wp:positionV relativeFrom="paragraph">
            <wp:posOffset>6985</wp:posOffset>
          </wp:positionV>
          <wp:extent cx="1998345" cy="439420"/>
          <wp:effectExtent l="0" t="0" r="190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666432" behindDoc="0" locked="0" layoutInCell="1" allowOverlap="1" wp14:anchorId="37B9A797" wp14:editId="718A48BC">
              <wp:simplePos x="0" y="0"/>
              <wp:positionH relativeFrom="margin">
                <wp:align>center</wp:align>
              </wp:positionH>
              <wp:positionV relativeFrom="paragraph">
                <wp:posOffset>-99695</wp:posOffset>
              </wp:positionV>
              <wp:extent cx="2828290" cy="737870"/>
              <wp:effectExtent l="0" t="0" r="0" b="508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511F6202" w14:textId="769FBA2A" w:rsidR="002B05AA" w:rsidRPr="001B5145" w:rsidRDefault="002B05AA" w:rsidP="002B05AA">
                          <w:pPr>
                            <w:jc w:val="center"/>
                            <w:rPr>
                              <w:sz w:val="16"/>
                              <w:szCs w:val="16"/>
                              <w:lang w:val="en-GB"/>
                            </w:rPr>
                          </w:pPr>
                          <w:r w:rsidRPr="001B5145">
                            <w:rPr>
                              <w:sz w:val="16"/>
                              <w:szCs w:val="16"/>
                              <w:lang w:val="en-GB"/>
                            </w:rPr>
                            <w:t>Di</w:t>
                          </w:r>
                          <w:r w:rsidR="00E651AF">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9A797" id="_x0000_t202" coordsize="21600,21600" o:spt="202" path="m,l,21600r21600,l21600,xe">
              <v:stroke joinstyle="miter"/>
              <v:path gradientshapeok="t" o:connecttype="rect"/>
            </v:shapetype>
            <v:shape id="_x0000_s1033" type="#_x0000_t202" style="position:absolute;left:0;text-align:left;margin-left:0;margin-top:-7.85pt;width:222.7pt;height:58.1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" stroked="f">
              <v:textbox>
                <w:txbxContent>
                  <w:p w14:paraId="511F6202" w14:textId="769FBA2A" w:rsidR="002B05AA" w:rsidRPr="001B5145" w:rsidRDefault="002B05AA" w:rsidP="002B05AA">
                    <w:pPr>
                      <w:jc w:val="center"/>
                      <w:rPr>
                        <w:sz w:val="16"/>
                        <w:szCs w:val="16"/>
                        <w:lang w:val="en-GB"/>
                      </w:rPr>
                    </w:pPr>
                    <w:r w:rsidRPr="001B5145">
                      <w:rPr>
                        <w:sz w:val="16"/>
                        <w:szCs w:val="16"/>
                        <w:lang w:val="en-GB"/>
                      </w:rPr>
                      <w:t>Di</w:t>
                    </w:r>
                    <w:r w:rsidR="00E651AF">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v:textbox>
              <w10:wrap type="square" anchorx="margin"/>
            </v:shape>
          </w:pict>
        </mc:Fallback>
      </mc:AlternateContent>
    </w:r>
    <w:r>
      <w:rPr>
        <w:b/>
        <w:noProof/>
        <w:sz w:val="28"/>
        <w:szCs w:val="28"/>
        <w:lang w:eastAsia="de-DE"/>
      </w:rPr>
      <w:drawing>
        <wp:inline distT="0" distB="0" distL="0" distR="0" wp14:anchorId="525B01C7" wp14:editId="01B54E7F">
          <wp:extent cx="1062567" cy="782541"/>
          <wp:effectExtent l="0" t="0" r="4445" b="0"/>
          <wp:docPr id="20" name="Grafik 20"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7F8"/>
    <w:multiLevelType w:val="multilevel"/>
    <w:tmpl w:val="033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D6DFB"/>
    <w:multiLevelType w:val="hybridMultilevel"/>
    <w:tmpl w:val="9A760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A2539"/>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30AF3"/>
    <w:multiLevelType w:val="hybridMultilevel"/>
    <w:tmpl w:val="A404B0C8"/>
    <w:lvl w:ilvl="0" w:tplc="C574A05E">
      <w:start w:val="3"/>
      <w:numFmt w:val="bullet"/>
      <w:lvlText w:val="-"/>
      <w:lvlJc w:val="left"/>
      <w:pPr>
        <w:ind w:left="460" w:hanging="360"/>
      </w:pPr>
      <w:rPr>
        <w:rFonts w:ascii="Comic Sans MS" w:eastAsiaTheme="minorHAnsi" w:hAnsi="Comic Sans MS" w:cstheme="minorHAns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cs="Wingdings" w:hint="default"/>
      </w:rPr>
    </w:lvl>
    <w:lvl w:ilvl="3" w:tplc="08090001" w:tentative="1">
      <w:start w:val="1"/>
      <w:numFmt w:val="bullet"/>
      <w:lvlText w:val=""/>
      <w:lvlJc w:val="left"/>
      <w:pPr>
        <w:ind w:left="2620" w:hanging="360"/>
      </w:pPr>
      <w:rPr>
        <w:rFonts w:ascii="Symbol" w:hAnsi="Symbol" w:cs="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cs="Wingdings" w:hint="default"/>
      </w:rPr>
    </w:lvl>
    <w:lvl w:ilvl="6" w:tplc="08090001" w:tentative="1">
      <w:start w:val="1"/>
      <w:numFmt w:val="bullet"/>
      <w:lvlText w:val=""/>
      <w:lvlJc w:val="left"/>
      <w:pPr>
        <w:ind w:left="4780" w:hanging="360"/>
      </w:pPr>
      <w:rPr>
        <w:rFonts w:ascii="Symbol" w:hAnsi="Symbol" w:cs="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cs="Wingdings" w:hint="default"/>
      </w:rPr>
    </w:lvl>
  </w:abstractNum>
  <w:abstractNum w:abstractNumId="4" w15:restartNumberingAfterBreak="0">
    <w:nsid w:val="4D2538E7"/>
    <w:multiLevelType w:val="hybridMultilevel"/>
    <w:tmpl w:val="3B06E392"/>
    <w:lvl w:ilvl="0" w:tplc="14B48F5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C19B6"/>
    <w:multiLevelType w:val="hybridMultilevel"/>
    <w:tmpl w:val="FDE8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5B6532"/>
    <w:multiLevelType w:val="hybridMultilevel"/>
    <w:tmpl w:val="CF2A2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A2CEF"/>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9D19BB"/>
    <w:multiLevelType w:val="multilevel"/>
    <w:tmpl w:val="C30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0"/>
  </w:num>
  <w:num w:numId="5">
    <w:abstractNumId w:val="7"/>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5"/>
    <w:rsid w:val="000075DE"/>
    <w:rsid w:val="0004665C"/>
    <w:rsid w:val="00052C6D"/>
    <w:rsid w:val="000C37A6"/>
    <w:rsid w:val="000F7E63"/>
    <w:rsid w:val="0015686D"/>
    <w:rsid w:val="00190291"/>
    <w:rsid w:val="001B5145"/>
    <w:rsid w:val="001D030A"/>
    <w:rsid w:val="00204FBD"/>
    <w:rsid w:val="002263A4"/>
    <w:rsid w:val="002B05AA"/>
    <w:rsid w:val="002C1F01"/>
    <w:rsid w:val="002D2B74"/>
    <w:rsid w:val="002E393C"/>
    <w:rsid w:val="002E530A"/>
    <w:rsid w:val="003321F0"/>
    <w:rsid w:val="00336C0D"/>
    <w:rsid w:val="00390D4B"/>
    <w:rsid w:val="00393C0D"/>
    <w:rsid w:val="003B4615"/>
    <w:rsid w:val="0041715B"/>
    <w:rsid w:val="0047092E"/>
    <w:rsid w:val="00477CF8"/>
    <w:rsid w:val="004807AC"/>
    <w:rsid w:val="004A1AAB"/>
    <w:rsid w:val="004C1383"/>
    <w:rsid w:val="004F73A0"/>
    <w:rsid w:val="005339DE"/>
    <w:rsid w:val="00537DCF"/>
    <w:rsid w:val="0054460C"/>
    <w:rsid w:val="005672C6"/>
    <w:rsid w:val="00571B3B"/>
    <w:rsid w:val="005B744A"/>
    <w:rsid w:val="005F2352"/>
    <w:rsid w:val="00602D81"/>
    <w:rsid w:val="00631082"/>
    <w:rsid w:val="00631864"/>
    <w:rsid w:val="00735233"/>
    <w:rsid w:val="007C4C87"/>
    <w:rsid w:val="00842C8C"/>
    <w:rsid w:val="00855F5D"/>
    <w:rsid w:val="008809B9"/>
    <w:rsid w:val="009305D2"/>
    <w:rsid w:val="00964241"/>
    <w:rsid w:val="00A03808"/>
    <w:rsid w:val="00A144AB"/>
    <w:rsid w:val="00A979C6"/>
    <w:rsid w:val="00AB0949"/>
    <w:rsid w:val="00AE1FA3"/>
    <w:rsid w:val="00B559CC"/>
    <w:rsid w:val="00BB4020"/>
    <w:rsid w:val="00C57C8C"/>
    <w:rsid w:val="00CB27D4"/>
    <w:rsid w:val="00CB2A0D"/>
    <w:rsid w:val="00D331EA"/>
    <w:rsid w:val="00DD399B"/>
    <w:rsid w:val="00E0355F"/>
    <w:rsid w:val="00E1556F"/>
    <w:rsid w:val="00E55CC9"/>
    <w:rsid w:val="00E651AF"/>
    <w:rsid w:val="00EA3C9D"/>
    <w:rsid w:val="00EC6146"/>
    <w:rsid w:val="00ED1D13"/>
    <w:rsid w:val="00F82821"/>
    <w:rsid w:val="00FB5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6C43"/>
  <w15:chartTrackingRefBased/>
  <w15:docId w15:val="{C70BF723-301F-49CA-BD21-400FBBE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145"/>
  </w:style>
  <w:style w:type="paragraph" w:styleId="berschrift1">
    <w:name w:val="heading 1"/>
    <w:basedOn w:val="Standard"/>
    <w:next w:val="Standard"/>
    <w:link w:val="berschrift1Zchn"/>
    <w:uiPriority w:val="9"/>
    <w:qFormat/>
    <w:rsid w:val="00930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514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30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145"/>
    <w:pPr>
      <w:ind w:left="720"/>
      <w:contextualSpacing/>
    </w:pPr>
  </w:style>
  <w:style w:type="character" w:styleId="Fett">
    <w:name w:val="Strong"/>
    <w:basedOn w:val="Absatz-Standardschriftart"/>
    <w:uiPriority w:val="22"/>
    <w:qFormat/>
    <w:rsid w:val="001B5145"/>
    <w:rPr>
      <w:b/>
      <w:bCs/>
    </w:rPr>
  </w:style>
  <w:style w:type="paragraph" w:styleId="Kopfzeile">
    <w:name w:val="header"/>
    <w:basedOn w:val="Standard"/>
    <w:link w:val="KopfzeileZchn"/>
    <w:uiPriority w:val="99"/>
    <w:unhideWhenUsed/>
    <w:rsid w:val="001B5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145"/>
  </w:style>
  <w:style w:type="paragraph" w:styleId="Fuzeile">
    <w:name w:val="footer"/>
    <w:basedOn w:val="Standard"/>
    <w:link w:val="FuzeileZchn"/>
    <w:uiPriority w:val="99"/>
    <w:unhideWhenUsed/>
    <w:rsid w:val="001B5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145"/>
  </w:style>
  <w:style w:type="character" w:customStyle="1" w:styleId="berschrift2Zchn">
    <w:name w:val="Überschrift 2 Zchn"/>
    <w:basedOn w:val="Absatz-Standardschriftart"/>
    <w:link w:val="berschrift2"/>
    <w:uiPriority w:val="9"/>
    <w:rsid w:val="001B5145"/>
    <w:rPr>
      <w:rFonts w:ascii="Times New Roman" w:eastAsia="Times New Roman" w:hAnsi="Times New Roman" w:cs="Times New Roman"/>
      <w:b/>
      <w:bCs/>
      <w:sz w:val="36"/>
      <w:szCs w:val="36"/>
      <w:lang w:eastAsia="de-DE"/>
    </w:rPr>
  </w:style>
  <w:style w:type="character" w:customStyle="1" w:styleId="it">
    <w:name w:val="it"/>
    <w:basedOn w:val="Absatz-Standardschriftart"/>
    <w:rsid w:val="001B5145"/>
  </w:style>
  <w:style w:type="paragraph" w:styleId="StandardWeb">
    <w:name w:val="Normal (Web)"/>
    <w:basedOn w:val="Standard"/>
    <w:uiPriority w:val="99"/>
    <w:semiHidden/>
    <w:unhideWhenUsed/>
    <w:rsid w:val="001B51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5145"/>
    <w:rPr>
      <w:color w:val="0563C1" w:themeColor="hyperlink"/>
      <w:u w:val="single"/>
    </w:rPr>
  </w:style>
  <w:style w:type="character" w:customStyle="1" w:styleId="berschrift4Zchn">
    <w:name w:val="Überschrift 4 Zchn"/>
    <w:basedOn w:val="Absatz-Standardschriftart"/>
    <w:link w:val="berschrift4"/>
    <w:uiPriority w:val="9"/>
    <w:semiHidden/>
    <w:rsid w:val="009305D2"/>
    <w:rPr>
      <w:rFonts w:asciiTheme="majorHAnsi" w:eastAsiaTheme="majorEastAsia" w:hAnsiTheme="majorHAnsi" w:cstheme="majorBidi"/>
      <w:i/>
      <w:iCs/>
      <w:color w:val="2E74B5" w:themeColor="accent1" w:themeShade="BF"/>
    </w:rPr>
  </w:style>
  <w:style w:type="character" w:customStyle="1" w:styleId="berschrift1Zchn">
    <w:name w:val="Überschrift 1 Zchn"/>
    <w:basedOn w:val="Absatz-Standardschriftart"/>
    <w:link w:val="berschrift1"/>
    <w:uiPriority w:val="9"/>
    <w:rsid w:val="009305D2"/>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93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rsid w:val="005672C6"/>
    <w:pPr>
      <w:autoSpaceDE w:val="0"/>
      <w:autoSpaceDN w:val="0"/>
      <w:spacing w:after="0" w:line="240" w:lineRule="auto"/>
    </w:pPr>
    <w:rPr>
      <w:rFonts w:ascii="Arial" w:hAnsi="Arial" w:cs="Arial"/>
    </w:rPr>
  </w:style>
  <w:style w:type="character" w:customStyle="1" w:styleId="TextkrperZchn">
    <w:name w:val="Textkörper Zchn"/>
    <w:basedOn w:val="Absatz-Standardschriftart"/>
    <w:link w:val="Textkrper"/>
    <w:uiPriority w:val="1"/>
    <w:rsid w:val="005672C6"/>
    <w:rPr>
      <w:rFonts w:ascii="Arial" w:hAnsi="Arial" w:cs="Arial"/>
    </w:rPr>
  </w:style>
  <w:style w:type="character" w:styleId="NichtaufgelsteErwhnung">
    <w:name w:val="Unresolved Mention"/>
    <w:basedOn w:val="Absatz-Standardschriftart"/>
    <w:uiPriority w:val="99"/>
    <w:semiHidden/>
    <w:unhideWhenUsed/>
    <w:rsid w:val="007C4C87"/>
    <w:rPr>
      <w:color w:val="605E5C"/>
      <w:shd w:val="clear" w:color="auto" w:fill="E1DFDD"/>
    </w:rPr>
  </w:style>
  <w:style w:type="paragraph" w:styleId="Inhaltsverzeichnisberschrift">
    <w:name w:val="TOC Heading"/>
    <w:basedOn w:val="berschrift1"/>
    <w:next w:val="Standard"/>
    <w:uiPriority w:val="39"/>
    <w:unhideWhenUsed/>
    <w:qFormat/>
    <w:rsid w:val="002C1F01"/>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2C1F01"/>
    <w:pPr>
      <w:spacing w:before="120" w:after="0"/>
    </w:pPr>
    <w:rPr>
      <w:b/>
      <w:bCs/>
      <w:i/>
      <w:iCs/>
      <w:sz w:val="24"/>
      <w:szCs w:val="24"/>
    </w:rPr>
  </w:style>
  <w:style w:type="paragraph" w:styleId="Verzeichnis2">
    <w:name w:val="toc 2"/>
    <w:basedOn w:val="Standard"/>
    <w:next w:val="Standard"/>
    <w:autoRedefine/>
    <w:uiPriority w:val="39"/>
    <w:semiHidden/>
    <w:unhideWhenUsed/>
    <w:rsid w:val="002C1F01"/>
    <w:pPr>
      <w:spacing w:before="120" w:after="0"/>
      <w:ind w:left="220"/>
    </w:pPr>
    <w:rPr>
      <w:b/>
      <w:bCs/>
    </w:rPr>
  </w:style>
  <w:style w:type="paragraph" w:styleId="Verzeichnis3">
    <w:name w:val="toc 3"/>
    <w:basedOn w:val="Standard"/>
    <w:next w:val="Standard"/>
    <w:autoRedefine/>
    <w:uiPriority w:val="39"/>
    <w:semiHidden/>
    <w:unhideWhenUsed/>
    <w:rsid w:val="002C1F01"/>
    <w:pPr>
      <w:spacing w:after="0"/>
      <w:ind w:left="440"/>
    </w:pPr>
    <w:rPr>
      <w:sz w:val="20"/>
      <w:szCs w:val="20"/>
    </w:rPr>
  </w:style>
  <w:style w:type="paragraph" w:styleId="Verzeichnis4">
    <w:name w:val="toc 4"/>
    <w:basedOn w:val="Standard"/>
    <w:next w:val="Standard"/>
    <w:autoRedefine/>
    <w:uiPriority w:val="39"/>
    <w:semiHidden/>
    <w:unhideWhenUsed/>
    <w:rsid w:val="002C1F01"/>
    <w:pPr>
      <w:spacing w:after="0"/>
      <w:ind w:left="660"/>
    </w:pPr>
    <w:rPr>
      <w:sz w:val="20"/>
      <w:szCs w:val="20"/>
    </w:rPr>
  </w:style>
  <w:style w:type="paragraph" w:styleId="Verzeichnis5">
    <w:name w:val="toc 5"/>
    <w:basedOn w:val="Standard"/>
    <w:next w:val="Standard"/>
    <w:autoRedefine/>
    <w:uiPriority w:val="39"/>
    <w:semiHidden/>
    <w:unhideWhenUsed/>
    <w:rsid w:val="002C1F01"/>
    <w:pPr>
      <w:spacing w:after="0"/>
      <w:ind w:left="880"/>
    </w:pPr>
    <w:rPr>
      <w:sz w:val="20"/>
      <w:szCs w:val="20"/>
    </w:rPr>
  </w:style>
  <w:style w:type="paragraph" w:styleId="Verzeichnis6">
    <w:name w:val="toc 6"/>
    <w:basedOn w:val="Standard"/>
    <w:next w:val="Standard"/>
    <w:autoRedefine/>
    <w:uiPriority w:val="39"/>
    <w:semiHidden/>
    <w:unhideWhenUsed/>
    <w:rsid w:val="002C1F01"/>
    <w:pPr>
      <w:spacing w:after="0"/>
      <w:ind w:left="1100"/>
    </w:pPr>
    <w:rPr>
      <w:sz w:val="20"/>
      <w:szCs w:val="20"/>
    </w:rPr>
  </w:style>
  <w:style w:type="paragraph" w:styleId="Verzeichnis7">
    <w:name w:val="toc 7"/>
    <w:basedOn w:val="Standard"/>
    <w:next w:val="Standard"/>
    <w:autoRedefine/>
    <w:uiPriority w:val="39"/>
    <w:semiHidden/>
    <w:unhideWhenUsed/>
    <w:rsid w:val="002C1F01"/>
    <w:pPr>
      <w:spacing w:after="0"/>
      <w:ind w:left="1320"/>
    </w:pPr>
    <w:rPr>
      <w:sz w:val="20"/>
      <w:szCs w:val="20"/>
    </w:rPr>
  </w:style>
  <w:style w:type="paragraph" w:styleId="Verzeichnis8">
    <w:name w:val="toc 8"/>
    <w:basedOn w:val="Standard"/>
    <w:next w:val="Standard"/>
    <w:autoRedefine/>
    <w:uiPriority w:val="39"/>
    <w:semiHidden/>
    <w:unhideWhenUsed/>
    <w:rsid w:val="002C1F01"/>
    <w:pPr>
      <w:spacing w:after="0"/>
      <w:ind w:left="1540"/>
    </w:pPr>
    <w:rPr>
      <w:sz w:val="20"/>
      <w:szCs w:val="20"/>
    </w:rPr>
  </w:style>
  <w:style w:type="paragraph" w:styleId="Verzeichnis9">
    <w:name w:val="toc 9"/>
    <w:basedOn w:val="Standard"/>
    <w:next w:val="Standard"/>
    <w:autoRedefine/>
    <w:uiPriority w:val="39"/>
    <w:semiHidden/>
    <w:unhideWhenUsed/>
    <w:rsid w:val="002C1F01"/>
    <w:pPr>
      <w:spacing w:after="0"/>
      <w:ind w:left="1760"/>
    </w:pPr>
    <w:rPr>
      <w:sz w:val="20"/>
      <w:szCs w:val="20"/>
    </w:rPr>
  </w:style>
  <w:style w:type="paragraph" w:customStyle="1" w:styleId="has-drop-cap">
    <w:name w:val="has-drop-cap"/>
    <w:basedOn w:val="Standard"/>
    <w:rsid w:val="00AE1F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bsatz-Standardschriftart"/>
    <w:rsid w:val="00AE1FA3"/>
  </w:style>
  <w:style w:type="character" w:styleId="Hervorhebung">
    <w:name w:val="Emphasis"/>
    <w:basedOn w:val="Absatz-Standardschriftart"/>
    <w:uiPriority w:val="20"/>
    <w:qFormat/>
    <w:rsid w:val="00AE1FA3"/>
    <w:rPr>
      <w:i/>
      <w:iCs/>
    </w:rPr>
  </w:style>
  <w:style w:type="character" w:styleId="Seitenzahl">
    <w:name w:val="page number"/>
    <w:basedOn w:val="Absatz-Standardschriftart"/>
    <w:uiPriority w:val="99"/>
    <w:semiHidden/>
    <w:unhideWhenUsed/>
    <w:rsid w:val="00EA3C9D"/>
  </w:style>
  <w:style w:type="paragraph" w:styleId="KeinLeerraum">
    <w:name w:val="No Spacing"/>
    <w:uiPriority w:val="1"/>
    <w:qFormat/>
    <w:rsid w:val="00EA3C9D"/>
    <w:pPr>
      <w:spacing w:after="0" w:line="240" w:lineRule="auto"/>
    </w:pPr>
  </w:style>
  <w:style w:type="character" w:customStyle="1" w:styleId="tlid-translation">
    <w:name w:val="tlid-translation"/>
    <w:basedOn w:val="Absatz-Standardschriftart"/>
    <w:rsid w:val="004F73A0"/>
  </w:style>
  <w:style w:type="paragraph" w:customStyle="1" w:styleId="MittlereSchattierung1-Akzent11">
    <w:name w:val="Mittlere Schattierung 1 - Akzent 11"/>
    <w:uiPriority w:val="99"/>
    <w:rsid w:val="00E651AF"/>
    <w:pPr>
      <w:spacing w:after="0" w:line="240" w:lineRule="auto"/>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50210">
      <w:bodyDiv w:val="1"/>
      <w:marLeft w:val="0"/>
      <w:marRight w:val="0"/>
      <w:marTop w:val="0"/>
      <w:marBottom w:val="0"/>
      <w:divBdr>
        <w:top w:val="none" w:sz="0" w:space="0" w:color="auto"/>
        <w:left w:val="none" w:sz="0" w:space="0" w:color="auto"/>
        <w:bottom w:val="none" w:sz="0" w:space="0" w:color="auto"/>
        <w:right w:val="none" w:sz="0" w:space="0" w:color="auto"/>
      </w:divBdr>
      <w:divsChild>
        <w:div w:id="1901204468">
          <w:marLeft w:val="547"/>
          <w:marRight w:val="0"/>
          <w:marTop w:val="0"/>
          <w:marBottom w:val="0"/>
          <w:divBdr>
            <w:top w:val="none" w:sz="0" w:space="0" w:color="auto"/>
            <w:left w:val="none" w:sz="0" w:space="0" w:color="auto"/>
            <w:bottom w:val="none" w:sz="0" w:space="0" w:color="auto"/>
            <w:right w:val="none" w:sz="0" w:space="0" w:color="auto"/>
          </w:divBdr>
        </w:div>
      </w:divsChild>
    </w:div>
    <w:div w:id="130440428">
      <w:bodyDiv w:val="1"/>
      <w:marLeft w:val="0"/>
      <w:marRight w:val="0"/>
      <w:marTop w:val="0"/>
      <w:marBottom w:val="0"/>
      <w:divBdr>
        <w:top w:val="none" w:sz="0" w:space="0" w:color="auto"/>
        <w:left w:val="none" w:sz="0" w:space="0" w:color="auto"/>
        <w:bottom w:val="none" w:sz="0" w:space="0" w:color="auto"/>
        <w:right w:val="none" w:sz="0" w:space="0" w:color="auto"/>
      </w:divBdr>
    </w:div>
    <w:div w:id="448626047">
      <w:bodyDiv w:val="1"/>
      <w:marLeft w:val="0"/>
      <w:marRight w:val="0"/>
      <w:marTop w:val="0"/>
      <w:marBottom w:val="0"/>
      <w:divBdr>
        <w:top w:val="none" w:sz="0" w:space="0" w:color="auto"/>
        <w:left w:val="none" w:sz="0" w:space="0" w:color="auto"/>
        <w:bottom w:val="none" w:sz="0" w:space="0" w:color="auto"/>
        <w:right w:val="none" w:sz="0" w:space="0" w:color="auto"/>
      </w:divBdr>
    </w:div>
    <w:div w:id="462042986">
      <w:bodyDiv w:val="1"/>
      <w:marLeft w:val="0"/>
      <w:marRight w:val="0"/>
      <w:marTop w:val="0"/>
      <w:marBottom w:val="0"/>
      <w:divBdr>
        <w:top w:val="none" w:sz="0" w:space="0" w:color="auto"/>
        <w:left w:val="none" w:sz="0" w:space="0" w:color="auto"/>
        <w:bottom w:val="none" w:sz="0" w:space="0" w:color="auto"/>
        <w:right w:val="none" w:sz="0" w:space="0" w:color="auto"/>
      </w:divBdr>
    </w:div>
    <w:div w:id="628126768">
      <w:bodyDiv w:val="1"/>
      <w:marLeft w:val="0"/>
      <w:marRight w:val="0"/>
      <w:marTop w:val="0"/>
      <w:marBottom w:val="0"/>
      <w:divBdr>
        <w:top w:val="none" w:sz="0" w:space="0" w:color="auto"/>
        <w:left w:val="none" w:sz="0" w:space="0" w:color="auto"/>
        <w:bottom w:val="none" w:sz="0" w:space="0" w:color="auto"/>
        <w:right w:val="none" w:sz="0" w:space="0" w:color="auto"/>
      </w:divBdr>
      <w:divsChild>
        <w:div w:id="2101027263">
          <w:marLeft w:val="0"/>
          <w:marRight w:val="0"/>
          <w:marTop w:val="0"/>
          <w:marBottom w:val="0"/>
          <w:divBdr>
            <w:top w:val="none" w:sz="0" w:space="0" w:color="auto"/>
            <w:left w:val="none" w:sz="0" w:space="0" w:color="auto"/>
            <w:bottom w:val="none" w:sz="0" w:space="0" w:color="auto"/>
            <w:right w:val="none" w:sz="0" w:space="0" w:color="auto"/>
          </w:divBdr>
          <w:divsChild>
            <w:div w:id="1048142758">
              <w:marLeft w:val="0"/>
              <w:marRight w:val="0"/>
              <w:marTop w:val="0"/>
              <w:marBottom w:val="0"/>
              <w:divBdr>
                <w:top w:val="none" w:sz="0" w:space="0" w:color="auto"/>
                <w:left w:val="none" w:sz="0" w:space="0" w:color="auto"/>
                <w:bottom w:val="none" w:sz="0" w:space="0" w:color="auto"/>
                <w:right w:val="none" w:sz="0" w:space="0" w:color="auto"/>
              </w:divBdr>
              <w:divsChild>
                <w:div w:id="21236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4097">
      <w:bodyDiv w:val="1"/>
      <w:marLeft w:val="0"/>
      <w:marRight w:val="0"/>
      <w:marTop w:val="0"/>
      <w:marBottom w:val="0"/>
      <w:divBdr>
        <w:top w:val="none" w:sz="0" w:space="0" w:color="auto"/>
        <w:left w:val="none" w:sz="0" w:space="0" w:color="auto"/>
        <w:bottom w:val="none" w:sz="0" w:space="0" w:color="auto"/>
        <w:right w:val="none" w:sz="0" w:space="0" w:color="auto"/>
      </w:divBdr>
      <w:divsChild>
        <w:div w:id="495271841">
          <w:marLeft w:val="0"/>
          <w:marRight w:val="0"/>
          <w:marTop w:val="0"/>
          <w:marBottom w:val="0"/>
          <w:divBdr>
            <w:top w:val="none" w:sz="0" w:space="0" w:color="auto"/>
            <w:left w:val="none" w:sz="0" w:space="0" w:color="auto"/>
            <w:bottom w:val="none" w:sz="0" w:space="0" w:color="auto"/>
            <w:right w:val="none" w:sz="0" w:space="0" w:color="auto"/>
          </w:divBdr>
          <w:divsChild>
            <w:div w:id="1264923415">
              <w:marLeft w:val="0"/>
              <w:marRight w:val="0"/>
              <w:marTop w:val="0"/>
              <w:marBottom w:val="0"/>
              <w:divBdr>
                <w:top w:val="none" w:sz="0" w:space="0" w:color="auto"/>
                <w:left w:val="none" w:sz="0" w:space="0" w:color="auto"/>
                <w:bottom w:val="none" w:sz="0" w:space="0" w:color="auto"/>
                <w:right w:val="none" w:sz="0" w:space="0" w:color="auto"/>
              </w:divBdr>
              <w:divsChild>
                <w:div w:id="588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270">
      <w:bodyDiv w:val="1"/>
      <w:marLeft w:val="0"/>
      <w:marRight w:val="0"/>
      <w:marTop w:val="0"/>
      <w:marBottom w:val="0"/>
      <w:divBdr>
        <w:top w:val="none" w:sz="0" w:space="0" w:color="auto"/>
        <w:left w:val="none" w:sz="0" w:space="0" w:color="auto"/>
        <w:bottom w:val="none" w:sz="0" w:space="0" w:color="auto"/>
        <w:right w:val="none" w:sz="0" w:space="0" w:color="auto"/>
      </w:divBdr>
    </w:div>
    <w:div w:id="811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none" w:sz="0" w:space="0" w:color="auto"/>
            <w:right w:val="none" w:sz="0" w:space="0" w:color="auto"/>
          </w:divBdr>
          <w:divsChild>
            <w:div w:id="672538751">
              <w:marLeft w:val="0"/>
              <w:marRight w:val="0"/>
              <w:marTop w:val="0"/>
              <w:marBottom w:val="0"/>
              <w:divBdr>
                <w:top w:val="none" w:sz="0" w:space="0" w:color="auto"/>
                <w:left w:val="none" w:sz="0" w:space="0" w:color="auto"/>
                <w:bottom w:val="none" w:sz="0" w:space="0" w:color="auto"/>
                <w:right w:val="none" w:sz="0" w:space="0" w:color="auto"/>
              </w:divBdr>
              <w:divsChild>
                <w:div w:id="6471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085">
      <w:bodyDiv w:val="1"/>
      <w:marLeft w:val="0"/>
      <w:marRight w:val="0"/>
      <w:marTop w:val="0"/>
      <w:marBottom w:val="0"/>
      <w:divBdr>
        <w:top w:val="none" w:sz="0" w:space="0" w:color="auto"/>
        <w:left w:val="none" w:sz="0" w:space="0" w:color="auto"/>
        <w:bottom w:val="none" w:sz="0" w:space="0" w:color="auto"/>
        <w:right w:val="none" w:sz="0" w:space="0" w:color="auto"/>
      </w:divBdr>
      <w:divsChild>
        <w:div w:id="824862095">
          <w:marLeft w:val="0"/>
          <w:marRight w:val="0"/>
          <w:marTop w:val="0"/>
          <w:marBottom w:val="0"/>
          <w:divBdr>
            <w:top w:val="none" w:sz="0" w:space="0" w:color="auto"/>
            <w:left w:val="none" w:sz="0" w:space="0" w:color="auto"/>
            <w:bottom w:val="none" w:sz="0" w:space="0" w:color="auto"/>
            <w:right w:val="none" w:sz="0" w:space="0" w:color="auto"/>
          </w:divBdr>
          <w:divsChild>
            <w:div w:id="1653024775">
              <w:marLeft w:val="0"/>
              <w:marRight w:val="0"/>
              <w:marTop w:val="0"/>
              <w:marBottom w:val="0"/>
              <w:divBdr>
                <w:top w:val="none" w:sz="0" w:space="0" w:color="auto"/>
                <w:left w:val="none" w:sz="0" w:space="0" w:color="auto"/>
                <w:bottom w:val="none" w:sz="0" w:space="0" w:color="auto"/>
                <w:right w:val="none" w:sz="0" w:space="0" w:color="auto"/>
              </w:divBdr>
              <w:divsChild>
                <w:div w:id="1745682691">
                  <w:marLeft w:val="0"/>
                  <w:marRight w:val="0"/>
                  <w:marTop w:val="0"/>
                  <w:marBottom w:val="0"/>
                  <w:divBdr>
                    <w:top w:val="none" w:sz="0" w:space="0" w:color="auto"/>
                    <w:left w:val="none" w:sz="0" w:space="0" w:color="auto"/>
                    <w:bottom w:val="none" w:sz="0" w:space="0" w:color="auto"/>
                    <w:right w:val="none" w:sz="0" w:space="0" w:color="auto"/>
                  </w:divBdr>
                  <w:divsChild>
                    <w:div w:id="32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2891">
      <w:bodyDiv w:val="1"/>
      <w:marLeft w:val="0"/>
      <w:marRight w:val="0"/>
      <w:marTop w:val="0"/>
      <w:marBottom w:val="0"/>
      <w:divBdr>
        <w:top w:val="none" w:sz="0" w:space="0" w:color="auto"/>
        <w:left w:val="none" w:sz="0" w:space="0" w:color="auto"/>
        <w:bottom w:val="none" w:sz="0" w:space="0" w:color="auto"/>
        <w:right w:val="none" w:sz="0" w:space="0" w:color="auto"/>
      </w:divBdr>
    </w:div>
    <w:div w:id="1846281671">
      <w:bodyDiv w:val="1"/>
      <w:marLeft w:val="0"/>
      <w:marRight w:val="0"/>
      <w:marTop w:val="0"/>
      <w:marBottom w:val="0"/>
      <w:divBdr>
        <w:top w:val="none" w:sz="0" w:space="0" w:color="auto"/>
        <w:left w:val="none" w:sz="0" w:space="0" w:color="auto"/>
        <w:bottom w:val="none" w:sz="0" w:space="0" w:color="auto"/>
        <w:right w:val="none" w:sz="0" w:space="0" w:color="auto"/>
      </w:divBdr>
    </w:div>
    <w:div w:id="1932422842">
      <w:bodyDiv w:val="1"/>
      <w:marLeft w:val="0"/>
      <w:marRight w:val="0"/>
      <w:marTop w:val="0"/>
      <w:marBottom w:val="0"/>
      <w:divBdr>
        <w:top w:val="none" w:sz="0" w:space="0" w:color="auto"/>
        <w:left w:val="none" w:sz="0" w:space="0" w:color="auto"/>
        <w:bottom w:val="none" w:sz="0" w:space="0" w:color="auto"/>
        <w:right w:val="none" w:sz="0" w:space="0" w:color="auto"/>
      </w:divBdr>
    </w:div>
    <w:div w:id="2018999259">
      <w:bodyDiv w:val="1"/>
      <w:marLeft w:val="0"/>
      <w:marRight w:val="0"/>
      <w:marTop w:val="0"/>
      <w:marBottom w:val="0"/>
      <w:divBdr>
        <w:top w:val="none" w:sz="0" w:space="0" w:color="auto"/>
        <w:left w:val="none" w:sz="0" w:space="0" w:color="auto"/>
        <w:bottom w:val="none" w:sz="0" w:space="0" w:color="auto"/>
        <w:right w:val="none" w:sz="0" w:space="0" w:color="auto"/>
      </w:divBdr>
    </w:div>
    <w:div w:id="2027487510">
      <w:bodyDiv w:val="1"/>
      <w:marLeft w:val="0"/>
      <w:marRight w:val="0"/>
      <w:marTop w:val="0"/>
      <w:marBottom w:val="0"/>
      <w:divBdr>
        <w:top w:val="none" w:sz="0" w:space="0" w:color="auto"/>
        <w:left w:val="none" w:sz="0" w:space="0" w:color="auto"/>
        <w:bottom w:val="none" w:sz="0" w:space="0" w:color="auto"/>
        <w:right w:val="none" w:sz="0" w:space="0" w:color="auto"/>
      </w:divBdr>
    </w:div>
    <w:div w:id="2064786808">
      <w:bodyDiv w:val="1"/>
      <w:marLeft w:val="0"/>
      <w:marRight w:val="0"/>
      <w:marTop w:val="0"/>
      <w:marBottom w:val="0"/>
      <w:divBdr>
        <w:top w:val="none" w:sz="0" w:space="0" w:color="auto"/>
        <w:left w:val="none" w:sz="0" w:space="0" w:color="auto"/>
        <w:bottom w:val="none" w:sz="0" w:space="0" w:color="auto"/>
        <w:right w:val="none" w:sz="0" w:space="0" w:color="auto"/>
      </w:divBdr>
    </w:div>
    <w:div w:id="21080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7880B-9F69-4690-B929-51E70B924187}" type="doc">
      <dgm:prSet loTypeId="urn:microsoft.com/office/officeart/2005/8/layout/hChevron3" loCatId="cycle" qsTypeId="urn:microsoft.com/office/officeart/2005/8/quickstyle/3d6" qsCatId="3D" csTypeId="urn:microsoft.com/office/officeart/2005/8/colors/accent1_2" csCatId="accent1" phldr="1"/>
      <dgm:spPr/>
      <dgm:t>
        <a:bodyPr/>
        <a:lstStyle/>
        <a:p>
          <a:endParaRPr lang="de-DE"/>
        </a:p>
      </dgm:t>
    </dgm:pt>
    <dgm:pt modelId="{0BA48BBB-3D38-492E-8C1B-4DAFBC4D3488}">
      <dgm:prSet phldrT="[Text]"/>
      <dgm:spPr/>
      <dgm:t>
        <a:bodyPr/>
        <a:lstStyle/>
        <a:p>
          <a:r>
            <a:rPr lang="de-DE"/>
            <a:t>Verlust sozialer Interaktionen</a:t>
          </a:r>
          <a:endParaRPr lang="de-DE" dirty="0">
            <a:solidFill>
              <a:schemeClr val="bg1"/>
            </a:solidFill>
          </a:endParaRPr>
        </a:p>
      </dgm:t>
    </dgm:pt>
    <dgm:pt modelId="{A0D6CEA9-4AA6-4559-B7D9-42A884D12511}" type="parTrans" cxnId="{6A412142-64B4-4B65-87E7-88902DE090C5}">
      <dgm:prSet/>
      <dgm:spPr/>
      <dgm:t>
        <a:bodyPr/>
        <a:lstStyle/>
        <a:p>
          <a:endParaRPr lang="de-DE"/>
        </a:p>
      </dgm:t>
    </dgm:pt>
    <dgm:pt modelId="{21174A30-E275-401F-B04C-F4CEC3AD855E}" type="sibTrans" cxnId="{6A412142-64B4-4B65-87E7-88902DE090C5}">
      <dgm:prSet/>
      <dgm:spPr/>
      <dgm:t>
        <a:bodyPr/>
        <a:lstStyle/>
        <a:p>
          <a:endParaRPr lang="de-DE"/>
        </a:p>
      </dgm:t>
    </dgm:pt>
    <dgm:pt modelId="{4317F83E-48F7-DE42-B213-B8E5A1A88F25}">
      <dgm:prSet/>
      <dgm:spPr/>
      <dgm:t>
        <a:bodyPr/>
        <a:lstStyle/>
        <a:p>
          <a:r>
            <a:rPr lang="de-DE"/>
            <a:t>Mangelde Fokusierung</a:t>
          </a:r>
          <a:endParaRPr lang="en-GB" dirty="0"/>
        </a:p>
      </dgm:t>
    </dgm:pt>
    <dgm:pt modelId="{2F4AA6BC-A047-B044-AA07-4D4FFDB7EFEF}" type="parTrans" cxnId="{77B72D26-AF75-FE4C-B517-C58E72AF1DFF}">
      <dgm:prSet/>
      <dgm:spPr/>
      <dgm:t>
        <a:bodyPr/>
        <a:lstStyle/>
        <a:p>
          <a:endParaRPr lang="en-GB"/>
        </a:p>
      </dgm:t>
    </dgm:pt>
    <dgm:pt modelId="{FE02D4F8-CF1C-3346-8643-C1A7C31078F1}" type="sibTrans" cxnId="{77B72D26-AF75-FE4C-B517-C58E72AF1DFF}">
      <dgm:prSet/>
      <dgm:spPr/>
      <dgm:t>
        <a:bodyPr/>
        <a:lstStyle/>
        <a:p>
          <a:endParaRPr lang="en-GB"/>
        </a:p>
      </dgm:t>
    </dgm:pt>
    <dgm:pt modelId="{AD0FB5F4-865F-0741-BC30-27389E9C2E32}">
      <dgm:prSet/>
      <dgm:spPr/>
      <dgm:t>
        <a:bodyPr/>
        <a:lstStyle/>
        <a:p>
          <a:r>
            <a:rPr lang="de-DE"/>
            <a:t>Inkompetenz zur Nutzung von Technologien für Unterrichtszwecke</a:t>
          </a:r>
          <a:endParaRPr lang="en-GB" dirty="0"/>
        </a:p>
      </dgm:t>
    </dgm:pt>
    <dgm:pt modelId="{0730E760-5F47-AA4B-8B49-369EFCD88E86}" type="parTrans" cxnId="{E7261795-C1D2-1F4F-9FBF-7C1E52129043}">
      <dgm:prSet/>
      <dgm:spPr/>
      <dgm:t>
        <a:bodyPr/>
        <a:lstStyle/>
        <a:p>
          <a:endParaRPr lang="en-GB"/>
        </a:p>
      </dgm:t>
    </dgm:pt>
    <dgm:pt modelId="{EB3D1BB9-5801-3F40-BD3C-4193D06212AE}" type="sibTrans" cxnId="{E7261795-C1D2-1F4F-9FBF-7C1E52129043}">
      <dgm:prSet/>
      <dgm:spPr/>
      <dgm:t>
        <a:bodyPr/>
        <a:lstStyle/>
        <a:p>
          <a:endParaRPr lang="en-GB"/>
        </a:p>
      </dgm:t>
    </dgm:pt>
    <dgm:pt modelId="{0AAF76CE-D3BC-9345-B715-DD4ACDB5C050}" type="pres">
      <dgm:prSet presAssocID="{1467880B-9F69-4690-B929-51E70B924187}" presName="Name0" presStyleCnt="0">
        <dgm:presLayoutVars>
          <dgm:dir/>
          <dgm:resizeHandles val="exact"/>
        </dgm:presLayoutVars>
      </dgm:prSet>
      <dgm:spPr/>
    </dgm:pt>
    <dgm:pt modelId="{1FB07F2F-C262-5742-8AA6-3E1A75BC17B1}" type="pres">
      <dgm:prSet presAssocID="{4317F83E-48F7-DE42-B213-B8E5A1A88F25}" presName="parTxOnly" presStyleLbl="node1" presStyleIdx="0" presStyleCnt="3">
        <dgm:presLayoutVars>
          <dgm:bulletEnabled val="1"/>
        </dgm:presLayoutVars>
      </dgm:prSet>
      <dgm:spPr/>
    </dgm:pt>
    <dgm:pt modelId="{2A9406AB-314E-A546-A60C-D11801DC32CE}" type="pres">
      <dgm:prSet presAssocID="{FE02D4F8-CF1C-3346-8643-C1A7C31078F1}" presName="parSpace" presStyleCnt="0"/>
      <dgm:spPr/>
    </dgm:pt>
    <dgm:pt modelId="{F0B32D4F-E6AD-3C49-A9DF-F3B9D0EB715B}" type="pres">
      <dgm:prSet presAssocID="{0BA48BBB-3D38-492E-8C1B-4DAFBC4D3488}" presName="parTxOnly" presStyleLbl="node1" presStyleIdx="1" presStyleCnt="3">
        <dgm:presLayoutVars>
          <dgm:bulletEnabled val="1"/>
        </dgm:presLayoutVars>
      </dgm:prSet>
      <dgm:spPr/>
    </dgm:pt>
    <dgm:pt modelId="{94C39B1A-5279-5242-9776-55C474A2AA6D}" type="pres">
      <dgm:prSet presAssocID="{21174A30-E275-401F-B04C-F4CEC3AD855E}" presName="parSpace" presStyleCnt="0"/>
      <dgm:spPr/>
    </dgm:pt>
    <dgm:pt modelId="{590E6040-D67D-2F4F-9A0C-7FB251ED05BE}" type="pres">
      <dgm:prSet presAssocID="{AD0FB5F4-865F-0741-BC30-27389E9C2E32}" presName="parTxOnly" presStyleLbl="node1" presStyleIdx="2" presStyleCnt="3">
        <dgm:presLayoutVars>
          <dgm:bulletEnabled val="1"/>
        </dgm:presLayoutVars>
      </dgm:prSet>
      <dgm:spPr/>
    </dgm:pt>
  </dgm:ptLst>
  <dgm:cxnLst>
    <dgm:cxn modelId="{E4EF190F-DB21-A649-B704-50D616852FB3}" type="presOf" srcId="{AD0FB5F4-865F-0741-BC30-27389E9C2E32}" destId="{590E6040-D67D-2F4F-9A0C-7FB251ED05BE}" srcOrd="0" destOrd="0" presId="urn:microsoft.com/office/officeart/2005/8/layout/hChevron3"/>
    <dgm:cxn modelId="{77B72D26-AF75-FE4C-B517-C58E72AF1DFF}" srcId="{1467880B-9F69-4690-B929-51E70B924187}" destId="{4317F83E-48F7-DE42-B213-B8E5A1A88F25}" srcOrd="0" destOrd="0" parTransId="{2F4AA6BC-A047-B044-AA07-4D4FFDB7EFEF}" sibTransId="{FE02D4F8-CF1C-3346-8643-C1A7C31078F1}"/>
    <dgm:cxn modelId="{6A412142-64B4-4B65-87E7-88902DE090C5}" srcId="{1467880B-9F69-4690-B929-51E70B924187}" destId="{0BA48BBB-3D38-492E-8C1B-4DAFBC4D3488}" srcOrd="1" destOrd="0" parTransId="{A0D6CEA9-4AA6-4559-B7D9-42A884D12511}" sibTransId="{21174A30-E275-401F-B04C-F4CEC3AD855E}"/>
    <dgm:cxn modelId="{E7261795-C1D2-1F4F-9FBF-7C1E52129043}" srcId="{1467880B-9F69-4690-B929-51E70B924187}" destId="{AD0FB5F4-865F-0741-BC30-27389E9C2E32}" srcOrd="2" destOrd="0" parTransId="{0730E760-5F47-AA4B-8B49-369EFCD88E86}" sibTransId="{EB3D1BB9-5801-3F40-BD3C-4193D06212AE}"/>
    <dgm:cxn modelId="{2166F7D2-069B-8040-8C54-0F781C539B74}" type="presOf" srcId="{4317F83E-48F7-DE42-B213-B8E5A1A88F25}" destId="{1FB07F2F-C262-5742-8AA6-3E1A75BC17B1}" srcOrd="0" destOrd="0" presId="urn:microsoft.com/office/officeart/2005/8/layout/hChevron3"/>
    <dgm:cxn modelId="{2047F8EC-36B0-C444-9252-EAD838BBC45F}" type="presOf" srcId="{0BA48BBB-3D38-492E-8C1B-4DAFBC4D3488}" destId="{F0B32D4F-E6AD-3C49-A9DF-F3B9D0EB715B}" srcOrd="0" destOrd="0" presId="urn:microsoft.com/office/officeart/2005/8/layout/hChevron3"/>
    <dgm:cxn modelId="{5466D6F9-B772-E44D-AD84-CD4517553111}" type="presOf" srcId="{1467880B-9F69-4690-B929-51E70B924187}" destId="{0AAF76CE-D3BC-9345-B715-DD4ACDB5C050}" srcOrd="0" destOrd="0" presId="urn:microsoft.com/office/officeart/2005/8/layout/hChevron3"/>
    <dgm:cxn modelId="{A10A8F75-3798-9F48-9158-E0E64DDE2983}" type="presParOf" srcId="{0AAF76CE-D3BC-9345-B715-DD4ACDB5C050}" destId="{1FB07F2F-C262-5742-8AA6-3E1A75BC17B1}" srcOrd="0" destOrd="0" presId="urn:microsoft.com/office/officeart/2005/8/layout/hChevron3"/>
    <dgm:cxn modelId="{42C861DE-C54A-CA47-99E1-F39219D3033A}" type="presParOf" srcId="{0AAF76CE-D3BC-9345-B715-DD4ACDB5C050}" destId="{2A9406AB-314E-A546-A60C-D11801DC32CE}" srcOrd="1" destOrd="0" presId="urn:microsoft.com/office/officeart/2005/8/layout/hChevron3"/>
    <dgm:cxn modelId="{83945A60-EDFA-7C4A-9469-D0E6C96FEC24}" type="presParOf" srcId="{0AAF76CE-D3BC-9345-B715-DD4ACDB5C050}" destId="{F0B32D4F-E6AD-3C49-A9DF-F3B9D0EB715B}" srcOrd="2" destOrd="0" presId="urn:microsoft.com/office/officeart/2005/8/layout/hChevron3"/>
    <dgm:cxn modelId="{46CC53F9-BA01-F943-B25D-EFC3F38D3A3A}" type="presParOf" srcId="{0AAF76CE-D3BC-9345-B715-DD4ACDB5C050}" destId="{94C39B1A-5279-5242-9776-55C474A2AA6D}" srcOrd="3" destOrd="0" presId="urn:microsoft.com/office/officeart/2005/8/layout/hChevron3"/>
    <dgm:cxn modelId="{B8807931-452F-3345-9E3D-74DB6EA3CCD3}" type="presParOf" srcId="{0AAF76CE-D3BC-9345-B715-DD4ACDB5C050}" destId="{590E6040-D67D-2F4F-9A0C-7FB251ED05BE}" srcOrd="4"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67880B-9F69-4690-B929-51E70B924187}" type="doc">
      <dgm:prSet loTypeId="urn:microsoft.com/office/officeart/2005/8/layout/hChevron3" loCatId="cycle" qsTypeId="urn:microsoft.com/office/officeart/2005/8/quickstyle/3d6" qsCatId="3D" csTypeId="urn:microsoft.com/office/officeart/2005/8/colors/accent1_2" csCatId="accent1" phldr="1"/>
      <dgm:spPr/>
      <dgm:t>
        <a:bodyPr/>
        <a:lstStyle/>
        <a:p>
          <a:endParaRPr lang="de-DE"/>
        </a:p>
      </dgm:t>
    </dgm:pt>
    <dgm:pt modelId="{0BA48BBB-3D38-492E-8C1B-4DAFBC4D3488}">
      <dgm:prSet phldrT="[Text]"/>
      <dgm:spPr/>
      <dgm:t>
        <a:bodyPr/>
        <a:lstStyle/>
        <a:p>
          <a:r>
            <a:rPr lang="de-DE"/>
            <a:t>Unfähigkeit, Maschinen zu benutzen</a:t>
          </a:r>
          <a:endParaRPr lang="de-DE" dirty="0">
            <a:solidFill>
              <a:schemeClr val="bg1"/>
            </a:solidFill>
          </a:endParaRPr>
        </a:p>
      </dgm:t>
    </dgm:pt>
    <dgm:pt modelId="{A0D6CEA9-4AA6-4559-B7D9-42A884D12511}" type="parTrans" cxnId="{6A412142-64B4-4B65-87E7-88902DE090C5}">
      <dgm:prSet/>
      <dgm:spPr/>
      <dgm:t>
        <a:bodyPr/>
        <a:lstStyle/>
        <a:p>
          <a:endParaRPr lang="de-DE"/>
        </a:p>
      </dgm:t>
    </dgm:pt>
    <dgm:pt modelId="{21174A30-E275-401F-B04C-F4CEC3AD855E}" type="sibTrans" cxnId="{6A412142-64B4-4B65-87E7-88902DE090C5}">
      <dgm:prSet/>
      <dgm:spPr/>
      <dgm:t>
        <a:bodyPr/>
        <a:lstStyle/>
        <a:p>
          <a:endParaRPr lang="de-DE"/>
        </a:p>
      </dgm:t>
    </dgm:pt>
    <dgm:pt modelId="{4317F83E-48F7-DE42-B213-B8E5A1A88F25}">
      <dgm:prSet/>
      <dgm:spPr/>
      <dgm:t>
        <a:bodyPr/>
        <a:lstStyle/>
        <a:p>
          <a:r>
            <a:rPr lang="de-DE"/>
            <a:t>Aufrechterhaltung der menschlichen Arbeitskräfte</a:t>
          </a:r>
          <a:endParaRPr lang="en-GB" dirty="0"/>
        </a:p>
      </dgm:t>
    </dgm:pt>
    <dgm:pt modelId="{2F4AA6BC-A047-B044-AA07-4D4FFDB7EFEF}" type="parTrans" cxnId="{77B72D26-AF75-FE4C-B517-C58E72AF1DFF}">
      <dgm:prSet/>
      <dgm:spPr/>
      <dgm:t>
        <a:bodyPr/>
        <a:lstStyle/>
        <a:p>
          <a:endParaRPr lang="en-GB"/>
        </a:p>
      </dgm:t>
    </dgm:pt>
    <dgm:pt modelId="{FE02D4F8-CF1C-3346-8643-C1A7C31078F1}" type="sibTrans" cxnId="{77B72D26-AF75-FE4C-B517-C58E72AF1DFF}">
      <dgm:prSet/>
      <dgm:spPr/>
      <dgm:t>
        <a:bodyPr/>
        <a:lstStyle/>
        <a:p>
          <a:endParaRPr lang="en-GB"/>
        </a:p>
      </dgm:t>
    </dgm:pt>
    <dgm:pt modelId="{AD0FB5F4-865F-0741-BC30-27389E9C2E32}">
      <dgm:prSet/>
      <dgm:spPr/>
      <dgm:t>
        <a:bodyPr/>
        <a:lstStyle/>
        <a:p>
          <a:r>
            <a:rPr lang="de-DE"/>
            <a:t>Unerfüllte Stellen</a:t>
          </a:r>
          <a:br>
            <a:rPr lang="de-DE"/>
          </a:br>
          <a:r>
            <a:rPr lang="de-DE"/>
            <a:t>z.B. Im EG-Bericht prognostizierten über 756.000 unbesetzte Stellen</a:t>
          </a:r>
          <a:endParaRPr lang="en-GB" dirty="0"/>
        </a:p>
      </dgm:t>
    </dgm:pt>
    <dgm:pt modelId="{0730E760-5F47-AA4B-8B49-369EFCD88E86}" type="parTrans" cxnId="{E7261795-C1D2-1F4F-9FBF-7C1E52129043}">
      <dgm:prSet/>
      <dgm:spPr/>
      <dgm:t>
        <a:bodyPr/>
        <a:lstStyle/>
        <a:p>
          <a:endParaRPr lang="en-GB"/>
        </a:p>
      </dgm:t>
    </dgm:pt>
    <dgm:pt modelId="{EB3D1BB9-5801-3F40-BD3C-4193D06212AE}" type="sibTrans" cxnId="{E7261795-C1D2-1F4F-9FBF-7C1E52129043}">
      <dgm:prSet/>
      <dgm:spPr/>
      <dgm:t>
        <a:bodyPr/>
        <a:lstStyle/>
        <a:p>
          <a:endParaRPr lang="en-GB"/>
        </a:p>
      </dgm:t>
    </dgm:pt>
    <dgm:pt modelId="{0AAF76CE-D3BC-9345-B715-DD4ACDB5C050}" type="pres">
      <dgm:prSet presAssocID="{1467880B-9F69-4690-B929-51E70B924187}" presName="Name0" presStyleCnt="0">
        <dgm:presLayoutVars>
          <dgm:dir/>
          <dgm:resizeHandles val="exact"/>
        </dgm:presLayoutVars>
      </dgm:prSet>
      <dgm:spPr/>
    </dgm:pt>
    <dgm:pt modelId="{1FB07F2F-C262-5742-8AA6-3E1A75BC17B1}" type="pres">
      <dgm:prSet presAssocID="{4317F83E-48F7-DE42-B213-B8E5A1A88F25}" presName="parTxOnly" presStyleLbl="node1" presStyleIdx="0" presStyleCnt="3">
        <dgm:presLayoutVars>
          <dgm:bulletEnabled val="1"/>
        </dgm:presLayoutVars>
      </dgm:prSet>
      <dgm:spPr/>
    </dgm:pt>
    <dgm:pt modelId="{2A9406AB-314E-A546-A60C-D11801DC32CE}" type="pres">
      <dgm:prSet presAssocID="{FE02D4F8-CF1C-3346-8643-C1A7C31078F1}" presName="parSpace" presStyleCnt="0"/>
      <dgm:spPr/>
    </dgm:pt>
    <dgm:pt modelId="{F0B32D4F-E6AD-3C49-A9DF-F3B9D0EB715B}" type="pres">
      <dgm:prSet presAssocID="{0BA48BBB-3D38-492E-8C1B-4DAFBC4D3488}" presName="parTxOnly" presStyleLbl="node1" presStyleIdx="1" presStyleCnt="3">
        <dgm:presLayoutVars>
          <dgm:bulletEnabled val="1"/>
        </dgm:presLayoutVars>
      </dgm:prSet>
      <dgm:spPr/>
    </dgm:pt>
    <dgm:pt modelId="{94C39B1A-5279-5242-9776-55C474A2AA6D}" type="pres">
      <dgm:prSet presAssocID="{21174A30-E275-401F-B04C-F4CEC3AD855E}" presName="parSpace" presStyleCnt="0"/>
      <dgm:spPr/>
    </dgm:pt>
    <dgm:pt modelId="{590E6040-D67D-2F4F-9A0C-7FB251ED05BE}" type="pres">
      <dgm:prSet presAssocID="{AD0FB5F4-865F-0741-BC30-27389E9C2E32}" presName="parTxOnly" presStyleLbl="node1" presStyleIdx="2" presStyleCnt="3">
        <dgm:presLayoutVars>
          <dgm:bulletEnabled val="1"/>
        </dgm:presLayoutVars>
      </dgm:prSet>
      <dgm:spPr/>
    </dgm:pt>
  </dgm:ptLst>
  <dgm:cxnLst>
    <dgm:cxn modelId="{E4EF190F-DB21-A649-B704-50D616852FB3}" type="presOf" srcId="{AD0FB5F4-865F-0741-BC30-27389E9C2E32}" destId="{590E6040-D67D-2F4F-9A0C-7FB251ED05BE}" srcOrd="0" destOrd="0" presId="urn:microsoft.com/office/officeart/2005/8/layout/hChevron3"/>
    <dgm:cxn modelId="{77B72D26-AF75-FE4C-B517-C58E72AF1DFF}" srcId="{1467880B-9F69-4690-B929-51E70B924187}" destId="{4317F83E-48F7-DE42-B213-B8E5A1A88F25}" srcOrd="0" destOrd="0" parTransId="{2F4AA6BC-A047-B044-AA07-4D4FFDB7EFEF}" sibTransId="{FE02D4F8-CF1C-3346-8643-C1A7C31078F1}"/>
    <dgm:cxn modelId="{6A412142-64B4-4B65-87E7-88902DE090C5}" srcId="{1467880B-9F69-4690-B929-51E70B924187}" destId="{0BA48BBB-3D38-492E-8C1B-4DAFBC4D3488}" srcOrd="1" destOrd="0" parTransId="{A0D6CEA9-4AA6-4559-B7D9-42A884D12511}" sibTransId="{21174A30-E275-401F-B04C-F4CEC3AD855E}"/>
    <dgm:cxn modelId="{E7261795-C1D2-1F4F-9FBF-7C1E52129043}" srcId="{1467880B-9F69-4690-B929-51E70B924187}" destId="{AD0FB5F4-865F-0741-BC30-27389E9C2E32}" srcOrd="2" destOrd="0" parTransId="{0730E760-5F47-AA4B-8B49-369EFCD88E86}" sibTransId="{EB3D1BB9-5801-3F40-BD3C-4193D06212AE}"/>
    <dgm:cxn modelId="{2166F7D2-069B-8040-8C54-0F781C539B74}" type="presOf" srcId="{4317F83E-48F7-DE42-B213-B8E5A1A88F25}" destId="{1FB07F2F-C262-5742-8AA6-3E1A75BC17B1}" srcOrd="0" destOrd="0" presId="urn:microsoft.com/office/officeart/2005/8/layout/hChevron3"/>
    <dgm:cxn modelId="{2047F8EC-36B0-C444-9252-EAD838BBC45F}" type="presOf" srcId="{0BA48BBB-3D38-492E-8C1B-4DAFBC4D3488}" destId="{F0B32D4F-E6AD-3C49-A9DF-F3B9D0EB715B}" srcOrd="0" destOrd="0" presId="urn:microsoft.com/office/officeart/2005/8/layout/hChevron3"/>
    <dgm:cxn modelId="{5466D6F9-B772-E44D-AD84-CD4517553111}" type="presOf" srcId="{1467880B-9F69-4690-B929-51E70B924187}" destId="{0AAF76CE-D3BC-9345-B715-DD4ACDB5C050}" srcOrd="0" destOrd="0" presId="urn:microsoft.com/office/officeart/2005/8/layout/hChevron3"/>
    <dgm:cxn modelId="{A10A8F75-3798-9F48-9158-E0E64DDE2983}" type="presParOf" srcId="{0AAF76CE-D3BC-9345-B715-DD4ACDB5C050}" destId="{1FB07F2F-C262-5742-8AA6-3E1A75BC17B1}" srcOrd="0" destOrd="0" presId="urn:microsoft.com/office/officeart/2005/8/layout/hChevron3"/>
    <dgm:cxn modelId="{42C861DE-C54A-CA47-99E1-F39219D3033A}" type="presParOf" srcId="{0AAF76CE-D3BC-9345-B715-DD4ACDB5C050}" destId="{2A9406AB-314E-A546-A60C-D11801DC32CE}" srcOrd="1" destOrd="0" presId="urn:microsoft.com/office/officeart/2005/8/layout/hChevron3"/>
    <dgm:cxn modelId="{83945A60-EDFA-7C4A-9469-D0E6C96FEC24}" type="presParOf" srcId="{0AAF76CE-D3BC-9345-B715-DD4ACDB5C050}" destId="{F0B32D4F-E6AD-3C49-A9DF-F3B9D0EB715B}" srcOrd="2" destOrd="0" presId="urn:microsoft.com/office/officeart/2005/8/layout/hChevron3"/>
    <dgm:cxn modelId="{46CC53F9-BA01-F943-B25D-EFC3F38D3A3A}" type="presParOf" srcId="{0AAF76CE-D3BC-9345-B715-DD4ACDB5C050}" destId="{94C39B1A-5279-5242-9776-55C474A2AA6D}" srcOrd="3" destOrd="0" presId="urn:microsoft.com/office/officeart/2005/8/layout/hChevron3"/>
    <dgm:cxn modelId="{B8807931-452F-3345-9E3D-74DB6EA3CCD3}" type="presParOf" srcId="{0AAF76CE-D3BC-9345-B715-DD4ACDB5C050}" destId="{590E6040-D67D-2F4F-9A0C-7FB251ED05BE}" srcOrd="4"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B07F2F-C262-5742-8AA6-3E1A75BC17B1}">
      <dsp:nvSpPr>
        <dsp:cNvPr id="0" name=""/>
        <dsp:cNvSpPr/>
      </dsp:nvSpPr>
      <dsp:spPr>
        <a:xfrm>
          <a:off x="2531" y="286872"/>
          <a:ext cx="2213714" cy="885485"/>
        </a:xfrm>
        <a:prstGeom prst="homePlate">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69342" tIns="34671" rIns="17336" bIns="34671" numCol="1" spcCol="1270" anchor="ctr" anchorCtr="0">
          <a:noAutofit/>
        </a:bodyPr>
        <a:lstStyle/>
        <a:p>
          <a:pPr marL="0" lvl="0" indent="0" algn="ctr" defTabSz="577850">
            <a:lnSpc>
              <a:spcPct val="90000"/>
            </a:lnSpc>
            <a:spcBef>
              <a:spcPct val="0"/>
            </a:spcBef>
            <a:spcAft>
              <a:spcPct val="35000"/>
            </a:spcAft>
            <a:buNone/>
          </a:pPr>
          <a:r>
            <a:rPr lang="de-DE" sz="1300" kern="1200"/>
            <a:t>Mangelde Fokusierung</a:t>
          </a:r>
          <a:endParaRPr lang="en-GB" sz="1300" kern="1200" dirty="0"/>
        </a:p>
      </dsp:txBody>
      <dsp:txXfrm>
        <a:off x="2531" y="286872"/>
        <a:ext cx="1992343" cy="885485"/>
      </dsp:txXfrm>
    </dsp:sp>
    <dsp:sp modelId="{F0B32D4F-E6AD-3C49-A9DF-F3B9D0EB715B}">
      <dsp:nvSpPr>
        <dsp:cNvPr id="0" name=""/>
        <dsp:cNvSpPr/>
      </dsp:nvSpPr>
      <dsp:spPr>
        <a:xfrm>
          <a:off x="1773502" y="286872"/>
          <a:ext cx="2213714" cy="885485"/>
        </a:xfrm>
        <a:prstGeom prst="chevron">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2007" tIns="34671" rIns="17336" bIns="34671" numCol="1" spcCol="1270" anchor="ctr" anchorCtr="0">
          <a:noAutofit/>
        </a:bodyPr>
        <a:lstStyle/>
        <a:p>
          <a:pPr marL="0" lvl="0" indent="0" algn="ctr" defTabSz="577850">
            <a:lnSpc>
              <a:spcPct val="90000"/>
            </a:lnSpc>
            <a:spcBef>
              <a:spcPct val="0"/>
            </a:spcBef>
            <a:spcAft>
              <a:spcPct val="35000"/>
            </a:spcAft>
            <a:buNone/>
          </a:pPr>
          <a:r>
            <a:rPr lang="de-DE" sz="1300" kern="1200"/>
            <a:t>Verlust sozialer Interaktionen</a:t>
          </a:r>
          <a:endParaRPr lang="de-DE" sz="1300" kern="1200" dirty="0">
            <a:solidFill>
              <a:schemeClr val="bg1"/>
            </a:solidFill>
          </a:endParaRPr>
        </a:p>
      </dsp:txBody>
      <dsp:txXfrm>
        <a:off x="2216245" y="286872"/>
        <a:ext cx="1328229" cy="885485"/>
      </dsp:txXfrm>
    </dsp:sp>
    <dsp:sp modelId="{590E6040-D67D-2F4F-9A0C-7FB251ED05BE}">
      <dsp:nvSpPr>
        <dsp:cNvPr id="0" name=""/>
        <dsp:cNvSpPr/>
      </dsp:nvSpPr>
      <dsp:spPr>
        <a:xfrm>
          <a:off x="3544474" y="286872"/>
          <a:ext cx="2213714" cy="885485"/>
        </a:xfrm>
        <a:prstGeom prst="chevron">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2007" tIns="34671" rIns="17336" bIns="34671" numCol="1" spcCol="1270" anchor="ctr" anchorCtr="0">
          <a:noAutofit/>
        </a:bodyPr>
        <a:lstStyle/>
        <a:p>
          <a:pPr marL="0" lvl="0" indent="0" algn="ctr" defTabSz="577850">
            <a:lnSpc>
              <a:spcPct val="90000"/>
            </a:lnSpc>
            <a:spcBef>
              <a:spcPct val="0"/>
            </a:spcBef>
            <a:spcAft>
              <a:spcPct val="35000"/>
            </a:spcAft>
            <a:buNone/>
          </a:pPr>
          <a:r>
            <a:rPr lang="de-DE" sz="1300" kern="1200"/>
            <a:t>Inkompetenz zur Nutzung von Technologien für Unterrichtszwecke</a:t>
          </a:r>
          <a:endParaRPr lang="en-GB" sz="1300" kern="1200" dirty="0"/>
        </a:p>
      </dsp:txBody>
      <dsp:txXfrm>
        <a:off x="3987217" y="286872"/>
        <a:ext cx="1328229" cy="8854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B07F2F-C262-5742-8AA6-3E1A75BC17B1}">
      <dsp:nvSpPr>
        <dsp:cNvPr id="0" name=""/>
        <dsp:cNvSpPr/>
      </dsp:nvSpPr>
      <dsp:spPr>
        <a:xfrm>
          <a:off x="2531" y="192257"/>
          <a:ext cx="2213714" cy="885485"/>
        </a:xfrm>
        <a:prstGeom prst="homePlate">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de-DE" sz="1100" kern="1200"/>
            <a:t>Aufrechterhaltung der menschlichen Arbeitskräfte</a:t>
          </a:r>
          <a:endParaRPr lang="en-GB" sz="1100" kern="1200" dirty="0"/>
        </a:p>
      </dsp:txBody>
      <dsp:txXfrm>
        <a:off x="2531" y="192257"/>
        <a:ext cx="1992343" cy="885485"/>
      </dsp:txXfrm>
    </dsp:sp>
    <dsp:sp modelId="{F0B32D4F-E6AD-3C49-A9DF-F3B9D0EB715B}">
      <dsp:nvSpPr>
        <dsp:cNvPr id="0" name=""/>
        <dsp:cNvSpPr/>
      </dsp:nvSpPr>
      <dsp:spPr>
        <a:xfrm>
          <a:off x="1773502" y="192257"/>
          <a:ext cx="2213714" cy="885485"/>
        </a:xfrm>
        <a:prstGeom prst="chevron">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de-DE" sz="1100" kern="1200"/>
            <a:t>Unfähigkeit, Maschinen zu benutzen</a:t>
          </a:r>
          <a:endParaRPr lang="de-DE" sz="1100" kern="1200" dirty="0">
            <a:solidFill>
              <a:schemeClr val="bg1"/>
            </a:solidFill>
          </a:endParaRPr>
        </a:p>
      </dsp:txBody>
      <dsp:txXfrm>
        <a:off x="2216245" y="192257"/>
        <a:ext cx="1328229" cy="885485"/>
      </dsp:txXfrm>
    </dsp:sp>
    <dsp:sp modelId="{590E6040-D67D-2F4F-9A0C-7FB251ED05BE}">
      <dsp:nvSpPr>
        <dsp:cNvPr id="0" name=""/>
        <dsp:cNvSpPr/>
      </dsp:nvSpPr>
      <dsp:spPr>
        <a:xfrm>
          <a:off x="3544474" y="192257"/>
          <a:ext cx="2213714" cy="885485"/>
        </a:xfrm>
        <a:prstGeom prst="chevron">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de-DE" sz="1100" kern="1200"/>
            <a:t>Unerfüllte Stellen</a:t>
          </a:r>
          <a:br>
            <a:rPr lang="de-DE" sz="1100" kern="1200"/>
          </a:br>
          <a:r>
            <a:rPr lang="de-DE" sz="1100" kern="1200"/>
            <a:t>z.B. Im EG-Bericht prognostizierten über 756.000 unbesetzte Stellen</a:t>
          </a:r>
          <a:endParaRPr lang="en-GB" sz="1100" kern="1200" dirty="0"/>
        </a:p>
      </dsp:txBody>
      <dsp:txXfrm>
        <a:off x="3987217" y="192257"/>
        <a:ext cx="1328229" cy="88548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DAA8-D3D6-4ED4-B053-424E4E8C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Words>
  <Characters>1801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jsc</cp:lastModifiedBy>
  <cp:revision>7</cp:revision>
  <cp:lastPrinted>2021-07-15T14:22:00Z</cp:lastPrinted>
  <dcterms:created xsi:type="dcterms:W3CDTF">2020-10-21T12:06:00Z</dcterms:created>
  <dcterms:modified xsi:type="dcterms:W3CDTF">2021-07-15T14:22:00Z</dcterms:modified>
</cp:coreProperties>
</file>