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F104D" w14:textId="77777777" w:rsidR="00E60DD7" w:rsidRDefault="00E60DD7" w:rsidP="00952F8E">
      <w:pPr>
        <w:jc w:val="center"/>
        <w:outlineLvl w:val="0"/>
        <w:rPr>
          <w:rFonts w:ascii="Times New Roman" w:hAnsi="Times New Roman"/>
          <w:sz w:val="40"/>
          <w:szCs w:val="40"/>
          <w:lang w:val="en-US"/>
        </w:rPr>
      </w:pPr>
    </w:p>
    <w:p w14:paraId="2A7DDE02" w14:textId="77528617" w:rsidR="006329C4" w:rsidRDefault="007A5346" w:rsidP="00952F8E">
      <w:pPr>
        <w:jc w:val="center"/>
        <w:outlineLvl w:val="0"/>
        <w:rPr>
          <w:rFonts w:ascii="Times New Roman" w:hAnsi="Times New Roman"/>
          <w:sz w:val="40"/>
          <w:szCs w:val="40"/>
          <w:lang w:val="en-US"/>
        </w:rPr>
      </w:pPr>
      <w:r>
        <w:rPr>
          <w:b/>
          <w:noProof/>
          <w:sz w:val="28"/>
          <w:szCs w:val="28"/>
          <w:lang w:eastAsia="de-DE"/>
        </w:rPr>
        <w:drawing>
          <wp:inline distT="0" distB="0" distL="0" distR="0" wp14:anchorId="504FE064" wp14:editId="72EABDAE">
            <wp:extent cx="2912110" cy="2150745"/>
            <wp:effectExtent l="0" t="0" r="2540" b="1905"/>
            <wp:docPr id="2" name="Grafik 2" descr="Diginvet-jpg-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ginvet-jpg-mi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4E778" w14:textId="3088951D" w:rsidR="007A5346" w:rsidRDefault="007A5346" w:rsidP="007A5346">
      <w:pPr>
        <w:spacing w:after="0"/>
        <w:jc w:val="center"/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en-US"/>
        </w:rPr>
      </w:pPr>
      <w:r w:rsidRPr="007A5346"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en-US"/>
        </w:rPr>
        <w:t>DigI-VET</w:t>
      </w:r>
    </w:p>
    <w:p w14:paraId="4F065A6F" w14:textId="77777777" w:rsidR="007A5346" w:rsidRDefault="007A5346" w:rsidP="007A5346">
      <w:pPr>
        <w:spacing w:after="0"/>
        <w:jc w:val="center"/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en-US"/>
        </w:rPr>
      </w:pPr>
      <w:r w:rsidRPr="007A5346"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en-US"/>
        </w:rPr>
        <w:t>Fostering Digitization and Industry 4.0 in vocational education</w:t>
      </w:r>
    </w:p>
    <w:p w14:paraId="5A6D6D06" w14:textId="1ECAB9BF" w:rsidR="006F37EA" w:rsidRPr="0063020D" w:rsidRDefault="007A5346" w:rsidP="00952F8E">
      <w:pPr>
        <w:jc w:val="center"/>
        <w:outlineLvl w:val="0"/>
        <w:rPr>
          <w:rFonts w:ascii="Arial" w:hAnsi="Arial" w:cs="Arial"/>
          <w:b/>
          <w:i/>
          <w:color w:val="808080" w:themeColor="background1" w:themeShade="80"/>
          <w:sz w:val="24"/>
          <w:szCs w:val="24"/>
        </w:rPr>
      </w:pPr>
      <w:r w:rsidRPr="0063020D">
        <w:rPr>
          <w:rFonts w:ascii="Arial" w:hAnsi="Arial" w:cs="Arial"/>
          <w:b/>
          <w:i/>
          <w:color w:val="808080" w:themeColor="background1" w:themeShade="80"/>
          <w:sz w:val="24"/>
          <w:szCs w:val="24"/>
        </w:rPr>
        <w:t>2018-1-DE02-KA202-005145</w:t>
      </w:r>
    </w:p>
    <w:p w14:paraId="71FA1EB0" w14:textId="77777777" w:rsidR="007A5346" w:rsidRPr="0063020D" w:rsidRDefault="007A5346" w:rsidP="000F0FF8">
      <w:pPr>
        <w:jc w:val="center"/>
        <w:rPr>
          <w:b/>
          <w:sz w:val="40"/>
          <w:szCs w:val="40"/>
        </w:rPr>
      </w:pPr>
    </w:p>
    <w:p w14:paraId="4029A854" w14:textId="5EA8772D" w:rsidR="0063020D" w:rsidRPr="0063020D" w:rsidRDefault="0063020D" w:rsidP="0063020D">
      <w:pPr>
        <w:jc w:val="center"/>
        <w:rPr>
          <w:b/>
          <w:sz w:val="32"/>
          <w:szCs w:val="32"/>
        </w:rPr>
      </w:pPr>
      <w:r w:rsidRPr="0063020D">
        <w:rPr>
          <w:b/>
          <w:sz w:val="40"/>
          <w:szCs w:val="40"/>
        </w:rPr>
        <w:t xml:space="preserve">Kompetenzprofil und </w:t>
      </w:r>
      <w:r>
        <w:rPr>
          <w:b/>
          <w:sz w:val="40"/>
          <w:szCs w:val="40"/>
        </w:rPr>
        <w:t>Fähigkeiten</w:t>
      </w:r>
    </w:p>
    <w:p w14:paraId="0F9ADBF3" w14:textId="1FCED907" w:rsidR="006329C4" w:rsidRPr="0063020D" w:rsidRDefault="006329C4" w:rsidP="0063020D">
      <w:pPr>
        <w:pStyle w:val="Listenabsatz"/>
        <w:rPr>
          <w:b/>
          <w:sz w:val="32"/>
          <w:szCs w:val="32"/>
        </w:rPr>
      </w:pPr>
    </w:p>
    <w:p w14:paraId="42F4AE1A" w14:textId="77777777" w:rsidR="006329C4" w:rsidRPr="0063020D" w:rsidRDefault="006329C4" w:rsidP="000F0FF8">
      <w:pPr>
        <w:jc w:val="center"/>
        <w:rPr>
          <w:b/>
          <w:sz w:val="32"/>
          <w:szCs w:val="32"/>
        </w:rPr>
      </w:pPr>
    </w:p>
    <w:p w14:paraId="2667CA56" w14:textId="5683EA85" w:rsidR="000F0FF8" w:rsidRPr="00C54DE2" w:rsidRDefault="004E6AFE" w:rsidP="000F0FF8">
      <w:pPr>
        <w:pStyle w:val="Kopfzeile"/>
        <w:tabs>
          <w:tab w:val="left" w:pos="6451"/>
        </w:tabs>
        <w:jc w:val="center"/>
        <w:rPr>
          <w:rFonts w:ascii="Times New Roman" w:hAnsi="Times New Roman"/>
          <w:i/>
          <w:color w:val="0E0E0E"/>
          <w:sz w:val="28"/>
          <w:szCs w:val="32"/>
        </w:rPr>
      </w:pPr>
      <w:r w:rsidRPr="00C54DE2">
        <w:rPr>
          <w:rFonts w:ascii="Times New Roman" w:hAnsi="Times New Roman"/>
          <w:i/>
          <w:color w:val="0E0E0E"/>
          <w:sz w:val="28"/>
          <w:szCs w:val="32"/>
        </w:rPr>
        <w:t>November</w:t>
      </w:r>
      <w:r w:rsidR="00F35A65" w:rsidRPr="00C54DE2">
        <w:rPr>
          <w:rFonts w:ascii="Times New Roman" w:hAnsi="Times New Roman"/>
          <w:i/>
          <w:color w:val="0E0E0E"/>
          <w:sz w:val="28"/>
          <w:szCs w:val="32"/>
        </w:rPr>
        <w:t xml:space="preserve"> 2019</w:t>
      </w:r>
    </w:p>
    <w:p w14:paraId="6D1D567B" w14:textId="06874793" w:rsidR="00DE0CF4" w:rsidRPr="00667336" w:rsidRDefault="00983B1A" w:rsidP="000F0FF8">
      <w:pPr>
        <w:pStyle w:val="Kopfzeile"/>
        <w:tabs>
          <w:tab w:val="left" w:pos="6451"/>
        </w:tabs>
        <w:jc w:val="center"/>
        <w:rPr>
          <w:rFonts w:ascii="Times New Roman" w:hAnsi="Times New Roman"/>
          <w:bCs/>
          <w:smallCaps/>
          <w:szCs w:val="28"/>
          <w:lang w:val="en-GB"/>
        </w:rPr>
      </w:pPr>
      <w:r w:rsidRPr="00667336">
        <w:rPr>
          <w:rFonts w:ascii="Times New Roman" w:hAnsi="Times New Roman"/>
          <w:i/>
          <w:color w:val="0E0E0E"/>
          <w:sz w:val="28"/>
          <w:szCs w:val="32"/>
          <w:lang w:val="en-GB"/>
        </w:rPr>
        <w:t>UPB – Marc Beutner</w:t>
      </w:r>
    </w:p>
    <w:p w14:paraId="4EECC3CA" w14:textId="77777777" w:rsidR="006F37EA" w:rsidRPr="00667336" w:rsidRDefault="006F37EA" w:rsidP="000E5F5D">
      <w:pPr>
        <w:jc w:val="center"/>
        <w:rPr>
          <w:rFonts w:ascii="Times New Roman" w:hAnsi="Times New Roman"/>
          <w:sz w:val="24"/>
          <w:szCs w:val="24"/>
          <w:lang w:val="en-GB"/>
        </w:rPr>
      </w:pPr>
    </w:p>
    <w:p w14:paraId="21930155" w14:textId="309A5D12" w:rsidR="003C4EDF" w:rsidRPr="00667336" w:rsidRDefault="003C4EDF" w:rsidP="00952F8E">
      <w:pPr>
        <w:jc w:val="center"/>
        <w:outlineLvl w:val="0"/>
        <w:rPr>
          <w:rFonts w:ascii="Times New Roman" w:hAnsi="Times New Roman"/>
          <w:sz w:val="24"/>
          <w:szCs w:val="24"/>
          <w:lang w:val="en-GB"/>
        </w:rPr>
      </w:pPr>
    </w:p>
    <w:p w14:paraId="1F5B6FB8" w14:textId="77777777" w:rsidR="006F37EA" w:rsidRPr="00667336" w:rsidRDefault="006F37EA" w:rsidP="005D062F">
      <w:pPr>
        <w:pStyle w:val="MittlereSchattierung1-Akzent11"/>
        <w:ind w:left="2880" w:hanging="2880"/>
        <w:rPr>
          <w:rFonts w:ascii="Arial" w:hAnsi="Arial" w:cs="Arial"/>
        </w:rPr>
      </w:pPr>
    </w:p>
    <w:p w14:paraId="11D9B4BF" w14:textId="5AEE9C58" w:rsidR="006F37EA" w:rsidRDefault="006F37EA" w:rsidP="005D062F">
      <w:pPr>
        <w:pStyle w:val="MittlereSchattierung1-Akzent11"/>
        <w:ind w:left="2977" w:hanging="2977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Project Title</w:t>
      </w:r>
      <w:r>
        <w:rPr>
          <w:rFonts w:ascii="Times New Roman" w:hAnsi="Times New Roman"/>
          <w:i/>
        </w:rPr>
        <w:tab/>
      </w:r>
      <w:r w:rsidR="007A5346">
        <w:rPr>
          <w:rFonts w:ascii="Times New Roman" w:hAnsi="Times New Roman"/>
          <w:i/>
        </w:rPr>
        <w:t>Di</w:t>
      </w:r>
      <w:r w:rsidR="008B6FB2">
        <w:rPr>
          <w:rFonts w:ascii="Times New Roman" w:hAnsi="Times New Roman"/>
          <w:i/>
        </w:rPr>
        <w:t>g</w:t>
      </w:r>
      <w:r w:rsidR="007A5346">
        <w:rPr>
          <w:rFonts w:ascii="Times New Roman" w:hAnsi="Times New Roman"/>
          <w:i/>
        </w:rPr>
        <w:t>I-VET</w:t>
      </w:r>
    </w:p>
    <w:p w14:paraId="67F7C120" w14:textId="77777777" w:rsidR="006F37EA" w:rsidRDefault="006F37EA" w:rsidP="005D062F">
      <w:pPr>
        <w:pStyle w:val="MittlereSchattierung1-Akzent11"/>
        <w:ind w:left="2880" w:hanging="2880"/>
        <w:rPr>
          <w:rFonts w:ascii="Times New Roman" w:hAnsi="Times New Roman"/>
          <w:i/>
        </w:rPr>
      </w:pPr>
    </w:p>
    <w:p w14:paraId="2B85BB43" w14:textId="7B29BF21" w:rsidR="006329C4" w:rsidRPr="007A5346" w:rsidRDefault="006F37EA" w:rsidP="006329C4">
      <w:pPr>
        <w:pStyle w:val="MittlereSchattierung1-Akzent11"/>
        <w:ind w:left="2977" w:hanging="2977"/>
        <w:rPr>
          <w:rFonts w:ascii="Times New Roman" w:hAnsi="Times New Roman"/>
          <w:i/>
          <w:lang w:val="en-US"/>
        </w:rPr>
      </w:pPr>
      <w:r w:rsidRPr="006329C4">
        <w:rPr>
          <w:rFonts w:ascii="Times New Roman" w:hAnsi="Times New Roman"/>
          <w:i/>
        </w:rPr>
        <w:t>Reference Number</w:t>
      </w:r>
      <w:r w:rsidRPr="006329C4">
        <w:rPr>
          <w:rFonts w:ascii="Times New Roman" w:hAnsi="Times New Roman"/>
          <w:i/>
        </w:rPr>
        <w:tab/>
      </w:r>
      <w:r w:rsidR="007A5346" w:rsidRPr="007A5346">
        <w:rPr>
          <w:rFonts w:ascii="Times New Roman" w:hAnsi="Times New Roman"/>
          <w:i/>
        </w:rPr>
        <w:t>2018-1-DE02-KA202-005145</w:t>
      </w:r>
    </w:p>
    <w:p w14:paraId="3CDE61B2" w14:textId="4C1061D3" w:rsidR="006F37EA" w:rsidRPr="006329C4" w:rsidRDefault="006F37EA" w:rsidP="006329C4">
      <w:pPr>
        <w:pStyle w:val="MittlereSchattierung1-Akzent11"/>
        <w:tabs>
          <w:tab w:val="left" w:pos="2977"/>
        </w:tabs>
        <w:jc w:val="both"/>
        <w:rPr>
          <w:rFonts w:ascii="Times New Roman" w:hAnsi="Times New Roman"/>
          <w:i/>
          <w:lang w:val="en-US"/>
        </w:rPr>
      </w:pPr>
    </w:p>
    <w:p w14:paraId="3A56C5AD" w14:textId="77777777" w:rsidR="006F37EA" w:rsidRDefault="006F37EA" w:rsidP="005D062F">
      <w:pPr>
        <w:pStyle w:val="MittlereSchattierung1-Akzent11"/>
        <w:tabs>
          <w:tab w:val="left" w:pos="2977"/>
        </w:tabs>
        <w:rPr>
          <w:rFonts w:ascii="Times New Roman" w:hAnsi="Times New Roman"/>
          <w:i/>
        </w:rPr>
      </w:pPr>
    </w:p>
    <w:p w14:paraId="128348FE" w14:textId="685107C8" w:rsidR="006F37EA" w:rsidRDefault="006F37EA" w:rsidP="005D062F">
      <w:pPr>
        <w:pStyle w:val="MittlereSchattierung1-Akzent11"/>
        <w:rPr>
          <w:rFonts w:ascii="Times New Roman" w:hAnsi="Times New Roman"/>
          <w:i/>
        </w:rPr>
      </w:pPr>
    </w:p>
    <w:p w14:paraId="07A479D2" w14:textId="77777777" w:rsidR="00251A3A" w:rsidRDefault="00251A3A" w:rsidP="005D062F">
      <w:pPr>
        <w:pStyle w:val="MittlereSchattierung1-Akzent11"/>
        <w:rPr>
          <w:rFonts w:ascii="Times New Roman" w:hAnsi="Times New Roman"/>
          <w:i/>
        </w:rPr>
      </w:pPr>
    </w:p>
    <w:p w14:paraId="1CCB37CD" w14:textId="3B286D65" w:rsidR="00251A3A" w:rsidRDefault="00251A3A" w:rsidP="005D062F">
      <w:pPr>
        <w:pStyle w:val="MittlereSchattierung1-Akzent11"/>
        <w:rPr>
          <w:rFonts w:ascii="Times New Roman" w:hAnsi="Times New Roman"/>
          <w:i/>
        </w:rPr>
      </w:pPr>
      <w:r>
        <w:rPr>
          <w:rFonts w:ascii="Times New Roman" w:hAnsi="Times New Roman"/>
          <w:noProof/>
          <w:sz w:val="40"/>
          <w:szCs w:val="40"/>
          <w:lang w:val="de-DE" w:eastAsia="de-DE"/>
        </w:rPr>
        <w:drawing>
          <wp:inline distT="0" distB="0" distL="0" distR="0" wp14:anchorId="18F97ED4" wp14:editId="36835B44">
            <wp:extent cx="836930" cy="297180"/>
            <wp:effectExtent l="0" t="0" r="1270" b="7620"/>
            <wp:docPr id="1" name="Grafik 1" descr="CC-BY-SA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C-BY-SA 4.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EA354" w14:textId="623872EA" w:rsidR="00921575" w:rsidRDefault="00921575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14:paraId="2A9D6136" w14:textId="77777777" w:rsidR="006F37EA" w:rsidRDefault="006F37EA">
      <w:pPr>
        <w:rPr>
          <w:lang w:val="en-US"/>
        </w:rPr>
      </w:pPr>
    </w:p>
    <w:p w14:paraId="0A85CF60" w14:textId="77777777" w:rsidR="00F006D4" w:rsidRDefault="00F006D4" w:rsidP="00F006D4">
      <w:pPr>
        <w:rPr>
          <w:lang w:val="en-US"/>
        </w:rPr>
      </w:pPr>
    </w:p>
    <w:p w14:paraId="4A715A0F" w14:textId="77777777" w:rsidR="00F006D4" w:rsidRDefault="00F006D4" w:rsidP="00F006D4">
      <w:pPr>
        <w:rPr>
          <w:lang w:val="en-US"/>
        </w:rPr>
      </w:pPr>
      <w:r w:rsidRPr="00843B3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8071DC" wp14:editId="1DA2387E">
                <wp:simplePos x="0" y="0"/>
                <wp:positionH relativeFrom="column">
                  <wp:posOffset>875566</wp:posOffset>
                </wp:positionH>
                <wp:positionV relativeFrom="paragraph">
                  <wp:posOffset>4074</wp:posOffset>
                </wp:positionV>
                <wp:extent cx="4292930" cy="1739735"/>
                <wp:effectExtent l="0" t="0" r="12700" b="13335"/>
                <wp:wrapNone/>
                <wp:docPr id="17" name="Abgerundetes 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930" cy="173973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5D916" w14:textId="05080C56" w:rsidR="00F006D4" w:rsidRPr="0063020D" w:rsidRDefault="0063020D" w:rsidP="00F006D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 w:rsidRPr="0063020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>Das DigI-VET Kompetenzprofil und Fähigkeiten für die Digit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 xml:space="preserve">alisierung und Industrie 4.0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8071DC" id="Abgerundetes Rechteck 3" o:spid="_x0000_s1026" style="position:absolute;margin-left:68.95pt;margin-top:.3pt;width:338.05pt;height:13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" fillcolor="#002060" strokecolor="#243f60 [1604]" strokeweight="2pt">
                <v:textbox>
                  <w:txbxContent>
                    <w:p w14:paraId="19A5D916" w14:textId="05080C56" w:rsidR="00F006D4" w:rsidRPr="0063020D" w:rsidRDefault="0063020D" w:rsidP="00F006D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 w:rsidRPr="0063020D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</w:rPr>
                        <w:t>Das DigI-VET Kompetenzprofil und Fähigkeiten für die Digit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</w:rPr>
                        <w:t xml:space="preserve">alisierung und Industrie 4.0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998D686" w14:textId="77777777" w:rsidR="00F006D4" w:rsidRDefault="00F006D4" w:rsidP="00F006D4">
      <w:pPr>
        <w:rPr>
          <w:lang w:val="en-US"/>
        </w:rPr>
      </w:pPr>
    </w:p>
    <w:p w14:paraId="776AD427" w14:textId="77777777" w:rsidR="00F006D4" w:rsidRDefault="00F006D4" w:rsidP="00F006D4">
      <w:pPr>
        <w:rPr>
          <w:lang w:val="en-US"/>
        </w:rPr>
      </w:pPr>
    </w:p>
    <w:p w14:paraId="5859D793" w14:textId="77777777" w:rsidR="00F006D4" w:rsidRDefault="00F006D4" w:rsidP="00F006D4">
      <w:pPr>
        <w:rPr>
          <w:lang w:val="en-US"/>
        </w:rPr>
      </w:pPr>
    </w:p>
    <w:p w14:paraId="09B0028A" w14:textId="77777777" w:rsidR="00F006D4" w:rsidRDefault="00F006D4" w:rsidP="00F006D4">
      <w:pPr>
        <w:rPr>
          <w:lang w:val="en-US"/>
        </w:rPr>
      </w:pPr>
    </w:p>
    <w:p w14:paraId="405E1D55" w14:textId="34C39665" w:rsidR="00F006D4" w:rsidRDefault="00F006D4" w:rsidP="00F006D4">
      <w:pPr>
        <w:rPr>
          <w:lang w:val="en-US"/>
        </w:rPr>
      </w:pPr>
    </w:p>
    <w:p w14:paraId="4E6D6E3E" w14:textId="77777777" w:rsidR="00C54DE2" w:rsidRDefault="00C54DE2" w:rsidP="00F006D4">
      <w:pPr>
        <w:rPr>
          <w:lang w:val="en-US"/>
        </w:rPr>
      </w:pPr>
    </w:p>
    <w:p w14:paraId="75981E5E" w14:textId="049413A8" w:rsidR="00F006D4" w:rsidRPr="0063020D" w:rsidRDefault="00F006D4" w:rsidP="00F006D4">
      <w:pPr>
        <w:jc w:val="center"/>
        <w:rPr>
          <w:i/>
          <w:sz w:val="32"/>
          <w:szCs w:val="32"/>
        </w:rPr>
      </w:pPr>
      <w:r w:rsidRPr="0063020D">
        <w:rPr>
          <w:i/>
          <w:sz w:val="32"/>
          <w:szCs w:val="32"/>
        </w:rPr>
        <w:t>Prof. Dr. Marc Beutner, Universi</w:t>
      </w:r>
      <w:r w:rsidR="0063020D" w:rsidRPr="0063020D">
        <w:rPr>
          <w:i/>
          <w:sz w:val="32"/>
          <w:szCs w:val="32"/>
        </w:rPr>
        <w:t xml:space="preserve">tät </w:t>
      </w:r>
      <w:r w:rsidRPr="0063020D">
        <w:rPr>
          <w:i/>
          <w:sz w:val="32"/>
          <w:szCs w:val="32"/>
        </w:rPr>
        <w:t>Paderborn (UPB), Germany</w:t>
      </w:r>
    </w:p>
    <w:p w14:paraId="67D1E9D7" w14:textId="77777777" w:rsidR="00F006D4" w:rsidRPr="0063020D" w:rsidRDefault="00F006D4" w:rsidP="00F006D4">
      <w:pPr>
        <w:jc w:val="center"/>
        <w:rPr>
          <w:sz w:val="32"/>
          <w:szCs w:val="32"/>
        </w:rPr>
      </w:pPr>
    </w:p>
    <w:p w14:paraId="71FA176C" w14:textId="382376D9" w:rsidR="00F006D4" w:rsidRPr="0063020D" w:rsidRDefault="00F006D4" w:rsidP="00F006D4">
      <w:pPr>
        <w:rPr>
          <w:sz w:val="32"/>
          <w:szCs w:val="32"/>
        </w:rPr>
      </w:pPr>
    </w:p>
    <w:p w14:paraId="49D3A50C" w14:textId="6F4910C3" w:rsidR="0063020D" w:rsidRPr="0063020D" w:rsidRDefault="0063020D" w:rsidP="0063020D">
      <w:pPr>
        <w:rPr>
          <w:sz w:val="32"/>
          <w:szCs w:val="32"/>
        </w:rPr>
      </w:pPr>
      <w:r w:rsidRPr="0063020D">
        <w:rPr>
          <w:sz w:val="32"/>
          <w:szCs w:val="32"/>
        </w:rPr>
        <w:t>Nach de</w:t>
      </w:r>
      <w:r>
        <w:rPr>
          <w:sz w:val="32"/>
          <w:szCs w:val="32"/>
        </w:rPr>
        <w:t xml:space="preserve">r ersten Auswertung der Forschungsergebnisse die im Rahmen des Projektes DigI-VET erhoben wurden, </w:t>
      </w:r>
      <w:r w:rsidRPr="0063020D">
        <w:rPr>
          <w:sz w:val="32"/>
          <w:szCs w:val="32"/>
        </w:rPr>
        <w:t>können die Partner von DigI-VET bereits eine erste Vorstellung von den erforderlichen Kompetenzen und Fähigkeiten vermitteln, die zur Behandlung der Themen Digitalisierung und Industrie 4.0 angesprochen werden sollten.</w:t>
      </w:r>
    </w:p>
    <w:p w14:paraId="576FA489" w14:textId="77777777" w:rsidR="0063020D" w:rsidRPr="0063020D" w:rsidRDefault="0063020D" w:rsidP="0063020D">
      <w:pPr>
        <w:rPr>
          <w:sz w:val="32"/>
          <w:szCs w:val="32"/>
        </w:rPr>
      </w:pPr>
    </w:p>
    <w:p w14:paraId="4393401E" w14:textId="0FE46891" w:rsidR="00C54DE2" w:rsidRPr="0063020D" w:rsidRDefault="0063020D" w:rsidP="0063020D">
      <w:pPr>
        <w:rPr>
          <w:sz w:val="32"/>
          <w:szCs w:val="32"/>
        </w:rPr>
      </w:pPr>
      <w:r w:rsidRPr="0063020D">
        <w:rPr>
          <w:sz w:val="32"/>
          <w:szCs w:val="32"/>
        </w:rPr>
        <w:t xml:space="preserve">Dieser Ansatz wird während des </w:t>
      </w:r>
      <w:r>
        <w:rPr>
          <w:sz w:val="32"/>
          <w:szCs w:val="32"/>
        </w:rPr>
        <w:t>gesamten Forschungsp</w:t>
      </w:r>
      <w:r w:rsidRPr="0063020D">
        <w:rPr>
          <w:sz w:val="32"/>
          <w:szCs w:val="32"/>
        </w:rPr>
        <w:t xml:space="preserve">rozesses </w:t>
      </w:r>
      <w:r>
        <w:rPr>
          <w:sz w:val="32"/>
          <w:szCs w:val="32"/>
        </w:rPr>
        <w:t xml:space="preserve">weiter spezifiziert und in dem DigI-VET Buch schlussendlich veröffentlicht (siehe DigI-VET </w:t>
      </w:r>
      <w:proofErr w:type="spellStart"/>
      <w:r>
        <w:rPr>
          <w:sz w:val="32"/>
          <w:szCs w:val="32"/>
        </w:rPr>
        <w:t>book</w:t>
      </w:r>
      <w:proofErr w:type="spellEnd"/>
      <w:r>
        <w:rPr>
          <w:sz w:val="32"/>
          <w:szCs w:val="32"/>
        </w:rPr>
        <w:t xml:space="preserve">/ DigI-VET Buch, deutsche Fassung). </w:t>
      </w:r>
    </w:p>
    <w:p w14:paraId="093532E5" w14:textId="58EE344A" w:rsidR="00C54DE2" w:rsidRPr="0063020D" w:rsidRDefault="00C54DE2" w:rsidP="00F006D4">
      <w:pPr>
        <w:rPr>
          <w:sz w:val="32"/>
          <w:szCs w:val="32"/>
        </w:rPr>
      </w:pPr>
    </w:p>
    <w:p w14:paraId="4558D516" w14:textId="7BF39238" w:rsidR="00C54DE2" w:rsidRPr="0063020D" w:rsidRDefault="00C54DE2" w:rsidP="00F006D4">
      <w:pPr>
        <w:rPr>
          <w:sz w:val="32"/>
          <w:szCs w:val="32"/>
        </w:rPr>
      </w:pPr>
    </w:p>
    <w:p w14:paraId="4A3D5765" w14:textId="2E4E8AA5" w:rsidR="00C54DE2" w:rsidRPr="0063020D" w:rsidRDefault="00C54DE2" w:rsidP="00F006D4">
      <w:pPr>
        <w:rPr>
          <w:sz w:val="32"/>
          <w:szCs w:val="32"/>
        </w:rPr>
      </w:pPr>
    </w:p>
    <w:p w14:paraId="1629A453" w14:textId="5691C976" w:rsidR="00C54DE2" w:rsidRPr="0063020D" w:rsidRDefault="00C54DE2" w:rsidP="00F006D4">
      <w:pPr>
        <w:rPr>
          <w:sz w:val="32"/>
          <w:szCs w:val="32"/>
        </w:rPr>
      </w:pPr>
    </w:p>
    <w:p w14:paraId="4DA1B050" w14:textId="4EF5BC90" w:rsidR="00C54DE2" w:rsidRPr="0063020D" w:rsidRDefault="00C54DE2" w:rsidP="00F006D4">
      <w:pPr>
        <w:rPr>
          <w:sz w:val="32"/>
          <w:szCs w:val="32"/>
        </w:rPr>
      </w:pPr>
    </w:p>
    <w:p w14:paraId="3CF8BC6F" w14:textId="77777777" w:rsidR="0063020D" w:rsidRPr="0063020D" w:rsidRDefault="00C54DE2" w:rsidP="00161952">
      <w:pPr>
        <w:pStyle w:val="Listenabsatz"/>
        <w:numPr>
          <w:ilvl w:val="0"/>
          <w:numId w:val="33"/>
        </w:numPr>
        <w:spacing w:after="0" w:line="240" w:lineRule="auto"/>
        <w:rPr>
          <w:sz w:val="32"/>
          <w:szCs w:val="32"/>
          <w:lang w:val="en-US"/>
        </w:rPr>
      </w:pPr>
      <w:r w:rsidRPr="00667336">
        <w:rPr>
          <w:b/>
          <w:sz w:val="48"/>
          <w:szCs w:val="48"/>
        </w:rPr>
        <w:t xml:space="preserve"> </w:t>
      </w:r>
      <w:r w:rsidRPr="0063020D">
        <w:rPr>
          <w:b/>
          <w:sz w:val="48"/>
          <w:szCs w:val="48"/>
          <w:lang w:val="en-US"/>
        </w:rPr>
        <w:t xml:space="preserve">DigI-VET </w:t>
      </w:r>
      <w:proofErr w:type="spellStart"/>
      <w:r w:rsidR="0063020D" w:rsidRPr="0063020D">
        <w:rPr>
          <w:b/>
          <w:sz w:val="48"/>
          <w:szCs w:val="48"/>
          <w:lang w:val="en-US"/>
        </w:rPr>
        <w:t>Kompetenzprofil</w:t>
      </w:r>
      <w:proofErr w:type="spellEnd"/>
      <w:r w:rsidR="0063020D" w:rsidRPr="0063020D">
        <w:rPr>
          <w:b/>
          <w:sz w:val="48"/>
          <w:szCs w:val="48"/>
          <w:lang w:val="en-US"/>
        </w:rPr>
        <w:t xml:space="preserve">: </w:t>
      </w:r>
    </w:p>
    <w:p w14:paraId="393F97FF" w14:textId="77777777" w:rsidR="0063020D" w:rsidRPr="0063020D" w:rsidRDefault="0063020D" w:rsidP="0063020D">
      <w:pPr>
        <w:pStyle w:val="Listenabsatz"/>
        <w:spacing w:after="0" w:line="240" w:lineRule="auto"/>
        <w:ind w:left="1080"/>
        <w:rPr>
          <w:sz w:val="32"/>
          <w:szCs w:val="32"/>
          <w:lang w:val="en-US"/>
        </w:rPr>
      </w:pPr>
    </w:p>
    <w:p w14:paraId="0EC19295" w14:textId="77777777" w:rsidR="0063020D" w:rsidRDefault="0063020D" w:rsidP="0063020D">
      <w:pPr>
        <w:pStyle w:val="Listenabsatz"/>
        <w:spacing w:after="0" w:line="240" w:lineRule="auto"/>
        <w:ind w:left="1080"/>
        <w:rPr>
          <w:sz w:val="32"/>
          <w:szCs w:val="32"/>
          <w:lang w:val="en-US"/>
        </w:rPr>
      </w:pPr>
    </w:p>
    <w:p w14:paraId="355EDAE9" w14:textId="1E1DC3A7" w:rsidR="0063020D" w:rsidRPr="0063020D" w:rsidRDefault="0063020D" w:rsidP="0063020D">
      <w:pPr>
        <w:spacing w:after="0" w:line="240" w:lineRule="auto"/>
        <w:rPr>
          <w:sz w:val="32"/>
          <w:szCs w:val="32"/>
          <w:lang w:val="en-US"/>
        </w:rPr>
      </w:pPr>
      <w:r w:rsidRPr="0063020D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428CE8E" wp14:editId="5EEFAD4E">
            <wp:simplePos x="0" y="0"/>
            <wp:positionH relativeFrom="column">
              <wp:posOffset>-243205</wp:posOffset>
            </wp:positionH>
            <wp:positionV relativeFrom="paragraph">
              <wp:posOffset>321310</wp:posOffset>
            </wp:positionV>
            <wp:extent cx="6438900" cy="4053840"/>
            <wp:effectExtent l="0" t="57150" r="0" b="118110"/>
            <wp:wrapTopAndBottom/>
            <wp:docPr id="5" name="Diagram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09DFB" w14:textId="0014195D" w:rsidR="00C54DE2" w:rsidRPr="0063020D" w:rsidRDefault="00C54DE2" w:rsidP="0063020D">
      <w:pPr>
        <w:pStyle w:val="Listenabsatz"/>
        <w:spacing w:after="0" w:line="240" w:lineRule="auto"/>
        <w:ind w:left="1080"/>
        <w:rPr>
          <w:sz w:val="32"/>
          <w:szCs w:val="32"/>
          <w:lang w:val="en-US"/>
        </w:rPr>
      </w:pPr>
    </w:p>
    <w:p w14:paraId="275300D7" w14:textId="1AEAED46" w:rsidR="0063020D" w:rsidRDefault="0063020D" w:rsidP="00F006D4">
      <w:pPr>
        <w:rPr>
          <w:b/>
          <w:sz w:val="48"/>
          <w:szCs w:val="48"/>
          <w:lang w:val="en-US"/>
        </w:rPr>
      </w:pPr>
    </w:p>
    <w:p w14:paraId="419D5658" w14:textId="4C06457C" w:rsidR="0063020D" w:rsidRDefault="0063020D" w:rsidP="00F006D4">
      <w:pPr>
        <w:rPr>
          <w:b/>
          <w:sz w:val="48"/>
          <w:szCs w:val="48"/>
          <w:lang w:val="en-US"/>
        </w:rPr>
      </w:pPr>
    </w:p>
    <w:p w14:paraId="27A485E2" w14:textId="6DB0EECA" w:rsidR="0063020D" w:rsidRDefault="0063020D" w:rsidP="00F006D4">
      <w:pPr>
        <w:rPr>
          <w:b/>
          <w:sz w:val="48"/>
          <w:szCs w:val="48"/>
          <w:lang w:val="en-US"/>
        </w:rPr>
      </w:pPr>
    </w:p>
    <w:p w14:paraId="37C5A45C" w14:textId="343F2355" w:rsidR="0063020D" w:rsidRDefault="0063020D" w:rsidP="00F006D4">
      <w:pPr>
        <w:rPr>
          <w:b/>
          <w:sz w:val="48"/>
          <w:szCs w:val="48"/>
          <w:lang w:val="en-US"/>
        </w:rPr>
      </w:pPr>
    </w:p>
    <w:p w14:paraId="753B3969" w14:textId="77777777" w:rsidR="0063020D" w:rsidRDefault="0063020D" w:rsidP="00F006D4">
      <w:pPr>
        <w:rPr>
          <w:b/>
          <w:sz w:val="48"/>
          <w:szCs w:val="48"/>
          <w:lang w:val="en-US"/>
        </w:rPr>
      </w:pPr>
    </w:p>
    <w:p w14:paraId="04BD1712" w14:textId="2EBF5FA8" w:rsidR="00C54DE2" w:rsidRPr="00061740" w:rsidRDefault="00C54DE2" w:rsidP="00F006D4">
      <w:pPr>
        <w:pStyle w:val="Listenabsatz"/>
        <w:numPr>
          <w:ilvl w:val="0"/>
          <w:numId w:val="33"/>
        </w:numPr>
        <w:rPr>
          <w:b/>
          <w:sz w:val="48"/>
          <w:szCs w:val="48"/>
          <w:lang w:val="en-US"/>
        </w:rPr>
      </w:pPr>
      <w:r w:rsidRPr="0063020D">
        <w:rPr>
          <w:b/>
          <w:sz w:val="48"/>
          <w:szCs w:val="48"/>
          <w:lang w:val="en-US"/>
        </w:rPr>
        <w:t xml:space="preserve">DigI-VET </w:t>
      </w:r>
      <w:proofErr w:type="spellStart"/>
      <w:r w:rsidR="0063020D">
        <w:rPr>
          <w:b/>
          <w:sz w:val="48"/>
          <w:szCs w:val="48"/>
          <w:lang w:val="en-US"/>
        </w:rPr>
        <w:t>Fähigkeiten</w:t>
      </w:r>
      <w:proofErr w:type="spellEnd"/>
      <w:r w:rsidRPr="0063020D">
        <w:rPr>
          <w:b/>
          <w:sz w:val="48"/>
          <w:szCs w:val="48"/>
          <w:lang w:val="en-US"/>
        </w:rPr>
        <w:t>:</w:t>
      </w:r>
    </w:p>
    <w:tbl>
      <w:tblPr>
        <w:tblW w:w="60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060"/>
      </w:tblGrid>
      <w:tr w:rsidR="00C54DE2" w:rsidRPr="00C54DE2" w14:paraId="57777E37" w14:textId="77777777" w:rsidTr="00C54DE2">
        <w:trPr>
          <w:trHeight w:val="300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2CDDE3C3" w14:textId="7AD03D1B" w:rsidR="00C54DE2" w:rsidRPr="00C54DE2" w:rsidRDefault="00C54DE2" w:rsidP="00C54DE2">
            <w:pPr>
              <w:rPr>
                <w:sz w:val="32"/>
                <w:szCs w:val="32"/>
              </w:rPr>
            </w:pPr>
            <w:r w:rsidRPr="00C54DE2">
              <w:rPr>
                <w:sz w:val="32"/>
                <w:szCs w:val="32"/>
                <w:lang w:val="en-GB"/>
              </w:rPr>
              <w:t>Basi</w:t>
            </w:r>
            <w:r w:rsidR="0063020D">
              <w:rPr>
                <w:sz w:val="32"/>
                <w:szCs w:val="32"/>
                <w:lang w:val="en-GB"/>
              </w:rPr>
              <w:t>cs</w:t>
            </w:r>
            <w:r w:rsidRPr="00C54DE2">
              <w:rPr>
                <w:sz w:val="32"/>
                <w:szCs w:val="32"/>
                <w:lang w:val="en-GB"/>
              </w:rPr>
              <w:t xml:space="preserve"> IT </w:t>
            </w:r>
            <w:proofErr w:type="spellStart"/>
            <w:r w:rsidR="0063020D">
              <w:rPr>
                <w:sz w:val="32"/>
                <w:szCs w:val="32"/>
                <w:lang w:val="en-GB"/>
              </w:rPr>
              <w:t>Fähigkeiten</w:t>
            </w:r>
            <w:proofErr w:type="spellEnd"/>
            <w:r w:rsidR="0063020D">
              <w:rPr>
                <w:sz w:val="32"/>
                <w:szCs w:val="32"/>
                <w:lang w:val="en-GB"/>
              </w:rPr>
              <w:t xml:space="preserve"> </w:t>
            </w:r>
          </w:p>
        </w:tc>
      </w:tr>
      <w:tr w:rsidR="00C54DE2" w:rsidRPr="00C54DE2" w14:paraId="7A11D337" w14:textId="77777777" w:rsidTr="00C54DE2">
        <w:trPr>
          <w:trHeight w:val="418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1E31DDAC" w14:textId="0CEDCA2F" w:rsidR="00C54DE2" w:rsidRPr="00C54DE2" w:rsidRDefault="0063020D" w:rsidP="00C54DE2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  <w:lang w:val="en-GB"/>
              </w:rPr>
              <w:t>Tiefgehende</w:t>
            </w:r>
            <w:proofErr w:type="spellEnd"/>
            <w:r>
              <w:rPr>
                <w:sz w:val="32"/>
                <w:szCs w:val="32"/>
                <w:lang w:val="en-GB"/>
              </w:rPr>
              <w:t xml:space="preserve"> </w:t>
            </w:r>
            <w:r w:rsidR="00C54DE2" w:rsidRPr="00C54DE2">
              <w:rPr>
                <w:sz w:val="32"/>
                <w:szCs w:val="32"/>
                <w:lang w:val="en-GB"/>
              </w:rPr>
              <w:t>IT</w:t>
            </w:r>
            <w:r>
              <w:rPr>
                <w:sz w:val="32"/>
                <w:szCs w:val="32"/>
                <w:lang w:val="en-GB"/>
              </w:rPr>
              <w:t xml:space="preserve"> </w:t>
            </w:r>
            <w:proofErr w:type="spellStart"/>
            <w:r>
              <w:rPr>
                <w:sz w:val="32"/>
                <w:szCs w:val="32"/>
                <w:lang w:val="en-GB"/>
              </w:rPr>
              <w:t>Fähigkeiten</w:t>
            </w:r>
            <w:proofErr w:type="spellEnd"/>
            <w:r>
              <w:rPr>
                <w:sz w:val="32"/>
                <w:szCs w:val="32"/>
                <w:lang w:val="en-GB"/>
              </w:rPr>
              <w:t xml:space="preserve"> </w:t>
            </w:r>
          </w:p>
        </w:tc>
      </w:tr>
      <w:tr w:rsidR="00C54DE2" w:rsidRPr="00C54DE2" w14:paraId="07F00060" w14:textId="77777777" w:rsidTr="00C54DE2">
        <w:trPr>
          <w:trHeight w:val="300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18E0ECFA" w14:textId="20309858" w:rsidR="00C54DE2" w:rsidRPr="00C54DE2" w:rsidRDefault="0063020D" w:rsidP="00C54DE2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  <w:lang w:val="en-GB"/>
              </w:rPr>
              <w:t>Technische</w:t>
            </w:r>
            <w:proofErr w:type="spellEnd"/>
            <w:r>
              <w:rPr>
                <w:sz w:val="32"/>
                <w:szCs w:val="32"/>
                <w:lang w:val="en-GB"/>
              </w:rPr>
              <w:t xml:space="preserve"> </w:t>
            </w:r>
            <w:proofErr w:type="spellStart"/>
            <w:r>
              <w:rPr>
                <w:sz w:val="32"/>
                <w:szCs w:val="32"/>
                <w:lang w:val="en-GB"/>
              </w:rPr>
              <w:t>Fähigkeiten</w:t>
            </w:r>
            <w:proofErr w:type="spellEnd"/>
            <w:r>
              <w:rPr>
                <w:sz w:val="32"/>
                <w:szCs w:val="32"/>
                <w:lang w:val="en-GB"/>
              </w:rPr>
              <w:t xml:space="preserve"> </w:t>
            </w:r>
          </w:p>
        </w:tc>
      </w:tr>
      <w:tr w:rsidR="00061740" w:rsidRPr="00C54DE2" w14:paraId="4E0A36FB" w14:textId="77777777" w:rsidTr="00C54DE2">
        <w:trPr>
          <w:trHeight w:val="300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</w:tcPr>
          <w:p w14:paraId="4D86F8F9" w14:textId="45CF2806" w:rsidR="00061740" w:rsidRPr="0063020D" w:rsidRDefault="00061740" w:rsidP="0063020D">
            <w:pPr>
              <w:rPr>
                <w:sz w:val="32"/>
                <w:szCs w:val="32"/>
                <w:lang w:val="en-GB"/>
              </w:rPr>
            </w:pPr>
            <w:proofErr w:type="spellStart"/>
            <w:r w:rsidRPr="0063020D">
              <w:rPr>
                <w:sz w:val="32"/>
                <w:szCs w:val="32"/>
                <w:lang w:val="en-GB"/>
              </w:rPr>
              <w:t>Organisatorische</w:t>
            </w:r>
            <w:proofErr w:type="spellEnd"/>
            <w:r w:rsidRPr="0063020D">
              <w:rPr>
                <w:sz w:val="32"/>
                <w:szCs w:val="32"/>
                <w:lang w:val="en-GB"/>
              </w:rPr>
              <w:t xml:space="preserve"> </w:t>
            </w:r>
            <w:proofErr w:type="spellStart"/>
            <w:r w:rsidRPr="0063020D">
              <w:rPr>
                <w:sz w:val="32"/>
                <w:szCs w:val="32"/>
                <w:lang w:val="en-GB"/>
              </w:rPr>
              <w:t>Fähigkeiten</w:t>
            </w:r>
            <w:proofErr w:type="spellEnd"/>
          </w:p>
        </w:tc>
      </w:tr>
      <w:tr w:rsidR="00061740" w:rsidRPr="00C54DE2" w14:paraId="3FB512A9" w14:textId="77777777" w:rsidTr="00C54DE2">
        <w:trPr>
          <w:trHeight w:val="300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</w:tcPr>
          <w:p w14:paraId="04580499" w14:textId="318E93F7" w:rsidR="00061740" w:rsidRPr="0063020D" w:rsidRDefault="00061740" w:rsidP="0063020D">
            <w:pPr>
              <w:rPr>
                <w:sz w:val="32"/>
                <w:szCs w:val="32"/>
                <w:lang w:val="en-GB"/>
              </w:rPr>
            </w:pPr>
            <w:proofErr w:type="spellStart"/>
            <w:r w:rsidRPr="0063020D">
              <w:rPr>
                <w:sz w:val="32"/>
                <w:szCs w:val="32"/>
                <w:lang w:val="en-GB"/>
              </w:rPr>
              <w:t>Theoretisches</w:t>
            </w:r>
            <w:proofErr w:type="spellEnd"/>
            <w:r w:rsidRPr="0063020D">
              <w:rPr>
                <w:sz w:val="32"/>
                <w:szCs w:val="32"/>
                <w:lang w:val="en-GB"/>
              </w:rPr>
              <w:t xml:space="preserve"> </w:t>
            </w:r>
            <w:proofErr w:type="spellStart"/>
            <w:r w:rsidRPr="0063020D">
              <w:rPr>
                <w:sz w:val="32"/>
                <w:szCs w:val="32"/>
                <w:lang w:val="en-GB"/>
              </w:rPr>
              <w:t>Wissen</w:t>
            </w:r>
            <w:proofErr w:type="spellEnd"/>
            <w:r w:rsidRPr="0063020D">
              <w:rPr>
                <w:sz w:val="32"/>
                <w:szCs w:val="32"/>
                <w:lang w:val="en-GB"/>
              </w:rPr>
              <w:t xml:space="preserve"> </w:t>
            </w:r>
            <w:proofErr w:type="spellStart"/>
            <w:r w:rsidRPr="0063020D">
              <w:rPr>
                <w:sz w:val="32"/>
                <w:szCs w:val="32"/>
                <w:lang w:val="en-GB"/>
              </w:rPr>
              <w:t>anwenden</w:t>
            </w:r>
            <w:proofErr w:type="spellEnd"/>
          </w:p>
        </w:tc>
      </w:tr>
      <w:tr w:rsidR="00061740" w:rsidRPr="00C54DE2" w14:paraId="43F14C14" w14:textId="77777777" w:rsidTr="00C54DE2">
        <w:trPr>
          <w:trHeight w:val="300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</w:tcPr>
          <w:p w14:paraId="256C39C7" w14:textId="2164C2B6" w:rsidR="00061740" w:rsidRPr="0063020D" w:rsidRDefault="00061740" w:rsidP="0063020D">
            <w:pPr>
              <w:rPr>
                <w:sz w:val="32"/>
                <w:szCs w:val="32"/>
                <w:lang w:val="en-GB"/>
              </w:rPr>
            </w:pPr>
            <w:proofErr w:type="spellStart"/>
            <w:r w:rsidRPr="0063020D">
              <w:rPr>
                <w:sz w:val="32"/>
                <w:szCs w:val="32"/>
                <w:lang w:val="en-GB"/>
              </w:rPr>
              <w:t>Selbstbewusstsein</w:t>
            </w:r>
            <w:proofErr w:type="spellEnd"/>
            <w:r w:rsidRPr="0063020D">
              <w:rPr>
                <w:sz w:val="32"/>
                <w:szCs w:val="32"/>
                <w:lang w:val="en-GB"/>
              </w:rPr>
              <w:t xml:space="preserve"> und </w:t>
            </w:r>
            <w:proofErr w:type="spellStart"/>
            <w:r w:rsidRPr="0063020D">
              <w:rPr>
                <w:sz w:val="32"/>
                <w:szCs w:val="32"/>
                <w:lang w:val="en-GB"/>
              </w:rPr>
              <w:t>Selbstmanagement</w:t>
            </w:r>
            <w:proofErr w:type="spellEnd"/>
          </w:p>
        </w:tc>
      </w:tr>
      <w:tr w:rsidR="00061740" w:rsidRPr="00C54DE2" w14:paraId="71D7AD8E" w14:textId="77777777" w:rsidTr="00C54DE2">
        <w:trPr>
          <w:trHeight w:val="300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</w:tcPr>
          <w:p w14:paraId="002DA320" w14:textId="6E621C0D" w:rsidR="00061740" w:rsidRPr="0063020D" w:rsidRDefault="00061740" w:rsidP="0063020D">
            <w:pPr>
              <w:rPr>
                <w:sz w:val="32"/>
                <w:szCs w:val="32"/>
                <w:lang w:val="en-GB"/>
              </w:rPr>
            </w:pPr>
            <w:proofErr w:type="spellStart"/>
            <w:r w:rsidRPr="0063020D">
              <w:rPr>
                <w:sz w:val="32"/>
                <w:szCs w:val="32"/>
                <w:lang w:val="en-GB"/>
              </w:rPr>
              <w:t>Führungskompetenz</w:t>
            </w:r>
            <w:proofErr w:type="spellEnd"/>
          </w:p>
        </w:tc>
      </w:tr>
      <w:tr w:rsidR="00061740" w:rsidRPr="00C54DE2" w14:paraId="6171D625" w14:textId="77777777" w:rsidTr="00C54DE2">
        <w:trPr>
          <w:trHeight w:val="300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</w:tcPr>
          <w:p w14:paraId="24BF7ED7" w14:textId="6AE9AB7D" w:rsidR="00061740" w:rsidRPr="0063020D" w:rsidRDefault="00061740" w:rsidP="0063020D">
            <w:pPr>
              <w:rPr>
                <w:sz w:val="32"/>
                <w:szCs w:val="32"/>
                <w:lang w:val="en-GB"/>
              </w:rPr>
            </w:pPr>
            <w:proofErr w:type="spellStart"/>
            <w:r w:rsidRPr="0063020D">
              <w:rPr>
                <w:sz w:val="32"/>
                <w:szCs w:val="32"/>
                <w:lang w:val="en-GB"/>
              </w:rPr>
              <w:t>Teamfähigkeit</w:t>
            </w:r>
            <w:proofErr w:type="spellEnd"/>
          </w:p>
        </w:tc>
      </w:tr>
      <w:tr w:rsidR="00061740" w:rsidRPr="00C54DE2" w14:paraId="4BA17F6B" w14:textId="77777777" w:rsidTr="00C54DE2">
        <w:trPr>
          <w:trHeight w:val="300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</w:tcPr>
          <w:p w14:paraId="3AE0581F" w14:textId="1FB12BCA" w:rsidR="00061740" w:rsidRPr="0063020D" w:rsidRDefault="00061740" w:rsidP="0063020D">
            <w:pPr>
              <w:rPr>
                <w:sz w:val="32"/>
                <w:szCs w:val="32"/>
                <w:lang w:val="en-GB"/>
              </w:rPr>
            </w:pPr>
            <w:proofErr w:type="spellStart"/>
            <w:r w:rsidRPr="0063020D">
              <w:rPr>
                <w:sz w:val="32"/>
                <w:szCs w:val="32"/>
                <w:lang w:val="en-GB"/>
              </w:rPr>
              <w:t>Planungsfähigkeiten</w:t>
            </w:r>
            <w:proofErr w:type="spellEnd"/>
          </w:p>
        </w:tc>
      </w:tr>
      <w:tr w:rsidR="00061740" w:rsidRPr="00C54DE2" w14:paraId="1B2AFC77" w14:textId="77777777" w:rsidTr="00C54DE2">
        <w:trPr>
          <w:trHeight w:val="300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</w:tcPr>
          <w:p w14:paraId="7EE7BC2D" w14:textId="3D7A80EF" w:rsidR="00061740" w:rsidRPr="0063020D" w:rsidRDefault="00061740" w:rsidP="0063020D">
            <w:pPr>
              <w:rPr>
                <w:sz w:val="32"/>
                <w:szCs w:val="32"/>
                <w:lang w:val="en-GB"/>
              </w:rPr>
            </w:pPr>
            <w:proofErr w:type="spellStart"/>
            <w:r w:rsidRPr="0063020D">
              <w:rPr>
                <w:sz w:val="32"/>
                <w:szCs w:val="32"/>
                <w:lang w:val="en-GB"/>
              </w:rPr>
              <w:t>Implementierungsfähigkeiten</w:t>
            </w:r>
            <w:proofErr w:type="spellEnd"/>
          </w:p>
        </w:tc>
      </w:tr>
      <w:tr w:rsidR="00061740" w:rsidRPr="00C54DE2" w14:paraId="7348A25E" w14:textId="77777777" w:rsidTr="00C54DE2">
        <w:trPr>
          <w:trHeight w:val="300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</w:tcPr>
          <w:p w14:paraId="516D9060" w14:textId="489955B9" w:rsidR="00061740" w:rsidRPr="0063020D" w:rsidRDefault="00061740" w:rsidP="0063020D">
            <w:pPr>
              <w:rPr>
                <w:sz w:val="32"/>
                <w:szCs w:val="32"/>
                <w:lang w:val="en-GB"/>
              </w:rPr>
            </w:pPr>
            <w:proofErr w:type="spellStart"/>
            <w:r w:rsidRPr="0063020D">
              <w:rPr>
                <w:sz w:val="32"/>
                <w:szCs w:val="32"/>
                <w:lang w:val="en-GB"/>
              </w:rPr>
              <w:t>Bewertungsfähigkeiten</w:t>
            </w:r>
            <w:proofErr w:type="spellEnd"/>
          </w:p>
        </w:tc>
      </w:tr>
      <w:tr w:rsidR="00061740" w:rsidRPr="00C54DE2" w14:paraId="6F999F4B" w14:textId="77777777" w:rsidTr="00C54DE2">
        <w:trPr>
          <w:trHeight w:val="300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</w:tcPr>
          <w:p w14:paraId="75DE636F" w14:textId="1F101F9C" w:rsidR="00061740" w:rsidRPr="0063020D" w:rsidRDefault="00061740" w:rsidP="0063020D">
            <w:pPr>
              <w:rPr>
                <w:sz w:val="32"/>
                <w:szCs w:val="32"/>
                <w:lang w:val="en-GB"/>
              </w:rPr>
            </w:pPr>
            <w:proofErr w:type="spellStart"/>
            <w:r w:rsidRPr="0063020D">
              <w:rPr>
                <w:sz w:val="32"/>
                <w:szCs w:val="32"/>
                <w:lang w:val="en-GB"/>
              </w:rPr>
              <w:t>Implementierungsfähigkeiten</w:t>
            </w:r>
            <w:proofErr w:type="spellEnd"/>
          </w:p>
        </w:tc>
      </w:tr>
      <w:tr w:rsidR="00061740" w:rsidRPr="00C54DE2" w14:paraId="3ED3B7C6" w14:textId="77777777" w:rsidTr="00C54DE2">
        <w:trPr>
          <w:trHeight w:val="300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</w:tcPr>
          <w:p w14:paraId="19F3F391" w14:textId="3912BE02" w:rsidR="00061740" w:rsidRPr="0063020D" w:rsidRDefault="00061740" w:rsidP="0063020D">
            <w:pPr>
              <w:rPr>
                <w:sz w:val="32"/>
                <w:szCs w:val="32"/>
                <w:lang w:val="en-GB"/>
              </w:rPr>
            </w:pPr>
            <w:proofErr w:type="spellStart"/>
            <w:r w:rsidRPr="0063020D">
              <w:rPr>
                <w:sz w:val="32"/>
                <w:szCs w:val="32"/>
                <w:lang w:val="en-GB"/>
              </w:rPr>
              <w:t>Ethische</w:t>
            </w:r>
            <w:proofErr w:type="spellEnd"/>
            <w:r w:rsidRPr="0063020D">
              <w:rPr>
                <w:sz w:val="32"/>
                <w:szCs w:val="32"/>
                <w:lang w:val="en-GB"/>
              </w:rPr>
              <w:t xml:space="preserve"> </w:t>
            </w:r>
            <w:proofErr w:type="spellStart"/>
            <w:r w:rsidRPr="0063020D">
              <w:rPr>
                <w:sz w:val="32"/>
                <w:szCs w:val="32"/>
                <w:lang w:val="en-GB"/>
              </w:rPr>
              <w:t>Fähigkeiten</w:t>
            </w:r>
            <w:proofErr w:type="spellEnd"/>
          </w:p>
        </w:tc>
      </w:tr>
      <w:tr w:rsidR="00061740" w:rsidRPr="00C54DE2" w14:paraId="278D1D59" w14:textId="77777777" w:rsidTr="00C54DE2">
        <w:trPr>
          <w:trHeight w:val="300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</w:tcPr>
          <w:p w14:paraId="124CD964" w14:textId="77777777" w:rsidR="00061740" w:rsidRPr="0063020D" w:rsidRDefault="00061740" w:rsidP="00061740">
            <w:pPr>
              <w:rPr>
                <w:sz w:val="32"/>
                <w:szCs w:val="32"/>
                <w:lang w:val="en-GB"/>
              </w:rPr>
            </w:pPr>
            <w:proofErr w:type="spellStart"/>
            <w:r w:rsidRPr="0063020D">
              <w:rPr>
                <w:sz w:val="32"/>
                <w:szCs w:val="32"/>
                <w:lang w:val="en-GB"/>
              </w:rPr>
              <w:t>Selbstbewusstsein</w:t>
            </w:r>
            <w:proofErr w:type="spellEnd"/>
            <w:r w:rsidRPr="0063020D">
              <w:rPr>
                <w:sz w:val="32"/>
                <w:szCs w:val="32"/>
                <w:lang w:val="en-GB"/>
              </w:rPr>
              <w:t xml:space="preserve"> und </w:t>
            </w:r>
          </w:p>
          <w:p w14:paraId="256B7C52" w14:textId="7D44C6F0" w:rsidR="00061740" w:rsidRPr="0063020D" w:rsidRDefault="00061740" w:rsidP="0063020D">
            <w:pPr>
              <w:rPr>
                <w:sz w:val="32"/>
                <w:szCs w:val="32"/>
                <w:lang w:val="en-GB"/>
              </w:rPr>
            </w:pPr>
            <w:proofErr w:type="spellStart"/>
            <w:r w:rsidRPr="0063020D">
              <w:rPr>
                <w:sz w:val="32"/>
                <w:szCs w:val="32"/>
                <w:lang w:val="en-GB"/>
              </w:rPr>
              <w:t>Selbstmanagementfähigkeiten</w:t>
            </w:r>
            <w:proofErr w:type="spellEnd"/>
          </w:p>
        </w:tc>
      </w:tr>
      <w:tr w:rsidR="00061740" w:rsidRPr="00C54DE2" w14:paraId="00FCBB00" w14:textId="77777777" w:rsidTr="00C54DE2">
        <w:trPr>
          <w:trHeight w:val="300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</w:tcPr>
          <w:p w14:paraId="0CF07D1F" w14:textId="01EB4069" w:rsidR="00061740" w:rsidRPr="0063020D" w:rsidRDefault="00061740" w:rsidP="0063020D">
            <w:pPr>
              <w:rPr>
                <w:sz w:val="32"/>
                <w:szCs w:val="32"/>
                <w:lang w:val="en-GB"/>
              </w:rPr>
            </w:pPr>
            <w:proofErr w:type="spellStart"/>
            <w:r w:rsidRPr="0063020D">
              <w:rPr>
                <w:sz w:val="32"/>
                <w:szCs w:val="32"/>
                <w:lang w:val="en-GB"/>
              </w:rPr>
              <w:t>Problemlösende</w:t>
            </w:r>
            <w:proofErr w:type="spellEnd"/>
            <w:r w:rsidRPr="0063020D">
              <w:rPr>
                <w:sz w:val="32"/>
                <w:szCs w:val="32"/>
                <w:lang w:val="en-GB"/>
              </w:rPr>
              <w:t xml:space="preserve"> </w:t>
            </w:r>
            <w:proofErr w:type="spellStart"/>
            <w:r w:rsidRPr="0063020D">
              <w:rPr>
                <w:sz w:val="32"/>
                <w:szCs w:val="32"/>
                <w:lang w:val="en-GB"/>
              </w:rPr>
              <w:t>Fähigkeiten</w:t>
            </w:r>
            <w:proofErr w:type="spellEnd"/>
          </w:p>
        </w:tc>
      </w:tr>
      <w:tr w:rsidR="0063020D" w:rsidRPr="00C54DE2" w14:paraId="02E11AA1" w14:textId="77777777" w:rsidTr="00C54DE2">
        <w:trPr>
          <w:trHeight w:val="300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</w:tcPr>
          <w:p w14:paraId="0F928410" w14:textId="6180153E" w:rsidR="0063020D" w:rsidRPr="0063020D" w:rsidRDefault="0063020D" w:rsidP="0063020D">
            <w:pPr>
              <w:rPr>
                <w:sz w:val="32"/>
                <w:szCs w:val="32"/>
                <w:lang w:val="en-GB"/>
              </w:rPr>
            </w:pPr>
            <w:proofErr w:type="spellStart"/>
            <w:r w:rsidRPr="0063020D">
              <w:rPr>
                <w:sz w:val="32"/>
                <w:szCs w:val="32"/>
                <w:lang w:val="en-GB"/>
              </w:rPr>
              <w:t>Entscheidungskompetenz</w:t>
            </w:r>
            <w:proofErr w:type="spellEnd"/>
          </w:p>
        </w:tc>
      </w:tr>
      <w:tr w:rsidR="0063020D" w:rsidRPr="00C54DE2" w14:paraId="4EA9C418" w14:textId="77777777" w:rsidTr="00C54DE2">
        <w:trPr>
          <w:trHeight w:val="300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</w:tcPr>
          <w:p w14:paraId="205A98EF" w14:textId="72249EC1" w:rsidR="0063020D" w:rsidRPr="0063020D" w:rsidRDefault="0063020D" w:rsidP="0063020D">
            <w:pPr>
              <w:rPr>
                <w:sz w:val="32"/>
                <w:szCs w:val="32"/>
                <w:lang w:val="en-GB"/>
              </w:rPr>
            </w:pPr>
            <w:proofErr w:type="spellStart"/>
            <w:r w:rsidRPr="0063020D">
              <w:rPr>
                <w:sz w:val="32"/>
                <w:szCs w:val="32"/>
                <w:lang w:val="en-GB"/>
              </w:rPr>
              <w:t>Datenanalysefähigkeiten</w:t>
            </w:r>
            <w:proofErr w:type="spellEnd"/>
          </w:p>
        </w:tc>
      </w:tr>
      <w:tr w:rsidR="0063020D" w:rsidRPr="00C54DE2" w14:paraId="061C85C1" w14:textId="77777777" w:rsidTr="00C54DE2">
        <w:trPr>
          <w:trHeight w:val="300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</w:tcPr>
          <w:p w14:paraId="33CE22DF" w14:textId="46FCFA8C" w:rsidR="0063020D" w:rsidRPr="0063020D" w:rsidRDefault="0063020D" w:rsidP="0063020D">
            <w:pPr>
              <w:rPr>
                <w:sz w:val="32"/>
                <w:szCs w:val="32"/>
                <w:lang w:val="en-GB"/>
              </w:rPr>
            </w:pPr>
            <w:proofErr w:type="spellStart"/>
            <w:r w:rsidRPr="0063020D">
              <w:rPr>
                <w:sz w:val="32"/>
                <w:szCs w:val="32"/>
                <w:lang w:val="en-GB"/>
              </w:rPr>
              <w:t>Flexibilität</w:t>
            </w:r>
            <w:proofErr w:type="spellEnd"/>
          </w:p>
        </w:tc>
      </w:tr>
      <w:tr w:rsidR="0063020D" w:rsidRPr="00C54DE2" w14:paraId="0B3BF74E" w14:textId="77777777" w:rsidTr="00C54DE2">
        <w:trPr>
          <w:trHeight w:val="300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</w:tcPr>
          <w:p w14:paraId="58E95A59" w14:textId="50258264" w:rsidR="0063020D" w:rsidRPr="0063020D" w:rsidRDefault="0063020D" w:rsidP="0063020D">
            <w:pPr>
              <w:rPr>
                <w:sz w:val="32"/>
                <w:szCs w:val="32"/>
                <w:lang w:val="en-GB"/>
              </w:rPr>
            </w:pPr>
            <w:r w:rsidRPr="0063020D">
              <w:rPr>
                <w:sz w:val="32"/>
                <w:szCs w:val="32"/>
                <w:lang w:val="en-GB"/>
              </w:rPr>
              <w:t>Die Geduld</w:t>
            </w:r>
          </w:p>
        </w:tc>
      </w:tr>
    </w:tbl>
    <w:p w14:paraId="2FB8F88A" w14:textId="77777777" w:rsidR="00C54DE2" w:rsidRPr="00D636EE" w:rsidRDefault="00C54DE2" w:rsidP="00F006D4">
      <w:pPr>
        <w:rPr>
          <w:sz w:val="10"/>
          <w:szCs w:val="10"/>
          <w:lang w:val="en-US"/>
        </w:rPr>
      </w:pPr>
    </w:p>
    <w:sectPr w:rsidR="00C54DE2" w:rsidRPr="00D636EE" w:rsidSect="00C54DE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228841" w14:textId="77777777" w:rsidR="004B6F70" w:rsidRDefault="004B6F70" w:rsidP="000E5F5D">
      <w:pPr>
        <w:spacing w:after="0" w:line="240" w:lineRule="auto"/>
      </w:pPr>
      <w:r>
        <w:separator/>
      </w:r>
    </w:p>
  </w:endnote>
  <w:endnote w:type="continuationSeparator" w:id="0">
    <w:p w14:paraId="58C715EC" w14:textId="77777777" w:rsidR="004B6F70" w:rsidRDefault="004B6F70" w:rsidP="000E5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EC Square Sans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1C69F" w14:textId="77777777" w:rsidR="00AF08CE" w:rsidRDefault="00AF08C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6A7732" w14:textId="7CB3ED33" w:rsidR="00483887" w:rsidRPr="004F640A" w:rsidRDefault="00483887" w:rsidP="00B6510E">
    <w:pPr>
      <w:spacing w:after="0" w:line="240" w:lineRule="auto"/>
      <w:jc w:val="center"/>
      <w:rPr>
        <w:rFonts w:ascii="Arial" w:hAnsi="Arial" w:cs="Arial"/>
        <w:sz w:val="18"/>
        <w:szCs w:val="18"/>
        <w:lang w:val="en-GB"/>
      </w:rPr>
    </w:pPr>
    <w:r w:rsidRPr="004F640A">
      <w:rPr>
        <w:rFonts w:ascii="Arial" w:hAnsi="Arial" w:cs="Arial"/>
        <w:sz w:val="18"/>
        <w:szCs w:val="18"/>
        <w:lang w:val="en-GB"/>
      </w:rPr>
      <w:t>“This project has been funded with support from the European Commission.</w:t>
    </w:r>
  </w:p>
  <w:p w14:paraId="10F07F2B" w14:textId="01124C8D" w:rsidR="00483887" w:rsidRPr="00921575" w:rsidRDefault="00AF08CE" w:rsidP="00921575">
    <w:pPr>
      <w:spacing w:after="0" w:line="240" w:lineRule="auto"/>
      <w:jc w:val="center"/>
      <w:rPr>
        <w:rFonts w:ascii="Arial" w:hAnsi="Arial" w:cs="Arial"/>
        <w:sz w:val="18"/>
        <w:szCs w:val="18"/>
        <w:lang w:val="en-GB"/>
      </w:rPr>
    </w:pPr>
    <w:bookmarkStart w:id="0" w:name="_GoBack"/>
    <w:r>
      <w:rPr>
        <w:rFonts w:ascii="Times New Roman" w:hAnsi="Times New Roman"/>
        <w:noProof/>
        <w:sz w:val="40"/>
        <w:szCs w:val="40"/>
        <w:lang w:eastAsia="de-DE"/>
      </w:rPr>
      <w:drawing>
        <wp:anchor distT="0" distB="0" distL="114300" distR="114300" simplePos="0" relativeHeight="251661312" behindDoc="0" locked="0" layoutInCell="1" allowOverlap="1" wp14:anchorId="41D1E6BF" wp14:editId="36D0F160">
          <wp:simplePos x="0" y="0"/>
          <wp:positionH relativeFrom="column">
            <wp:posOffset>5592445</wp:posOffset>
          </wp:positionH>
          <wp:positionV relativeFrom="paragraph">
            <wp:posOffset>193040</wp:posOffset>
          </wp:positionV>
          <wp:extent cx="836930" cy="297180"/>
          <wp:effectExtent l="0" t="0" r="1270" b="7620"/>
          <wp:wrapNone/>
          <wp:docPr id="6" name="Grafik 6" descr="CC-BY-SA 4.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C-BY-SA 4.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93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0"/>
    <w:r w:rsidR="00483887" w:rsidRPr="004F640A">
      <w:rPr>
        <w:rFonts w:ascii="Arial" w:hAnsi="Arial" w:cs="Arial"/>
        <w:sz w:val="18"/>
        <w:szCs w:val="18"/>
        <w:lang w:val="en-GB"/>
      </w:rPr>
      <w:t xml:space="preserve">This publication reflects the views only of the author, and the Commission cannot be held responsible for any use which may be made of the </w:t>
    </w:r>
    <w:r w:rsidR="00483887">
      <w:rPr>
        <w:rFonts w:ascii="Arial" w:hAnsi="Arial" w:cs="Arial"/>
        <w:sz w:val="18"/>
        <w:szCs w:val="18"/>
        <w:lang w:val="en-GB"/>
      </w:rPr>
      <w:t>information contained therein.”</w:t>
    </w:r>
    <w:r w:rsidRPr="00AF08CE">
      <w:rPr>
        <w:rFonts w:ascii="Times New Roman" w:hAnsi="Times New Roman"/>
        <w:noProof/>
        <w:sz w:val="40"/>
        <w:szCs w:val="40"/>
        <w:lang w:val="en-GB" w:eastAsia="de-DE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E67F85" w14:textId="77777777" w:rsidR="00AF08CE" w:rsidRDefault="00AF08C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3F7BA1" w14:textId="77777777" w:rsidR="004B6F70" w:rsidRDefault="004B6F70" w:rsidP="000E5F5D">
      <w:pPr>
        <w:spacing w:after="0" w:line="240" w:lineRule="auto"/>
      </w:pPr>
      <w:r>
        <w:separator/>
      </w:r>
    </w:p>
  </w:footnote>
  <w:footnote w:type="continuationSeparator" w:id="0">
    <w:p w14:paraId="17F43A0D" w14:textId="77777777" w:rsidR="004B6F70" w:rsidRDefault="004B6F70" w:rsidP="000E5F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5D78B5" w14:textId="77777777" w:rsidR="00AF08CE" w:rsidRDefault="00AF08C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E8207C" w14:textId="118362D2" w:rsidR="00483887" w:rsidRPr="003037D2" w:rsidRDefault="00483887" w:rsidP="000E5F5D">
    <w:pPr>
      <w:tabs>
        <w:tab w:val="left" w:pos="6451"/>
      </w:tabs>
      <w:spacing w:after="0" w:line="240" w:lineRule="auto"/>
      <w:rPr>
        <w:lang w:val="en-US"/>
      </w:rPr>
    </w:pP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33FFD13" wp14:editId="67C04EDD">
              <wp:simplePos x="0" y="0"/>
              <wp:positionH relativeFrom="margin">
                <wp:align>center</wp:align>
              </wp:positionH>
              <wp:positionV relativeFrom="paragraph">
                <wp:posOffset>-126142</wp:posOffset>
              </wp:positionV>
              <wp:extent cx="3000375" cy="949960"/>
              <wp:effectExtent l="0" t="0" r="9525" b="2540"/>
              <wp:wrapSquare wrapText="bothSides"/>
              <wp:docPr id="4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0375" cy="949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6BA6E5" w14:textId="35E3D692" w:rsidR="00483887" w:rsidRPr="004E6AFE" w:rsidRDefault="00483887" w:rsidP="00F35A65">
                          <w:pPr>
                            <w:pStyle w:val="berschrift1"/>
                            <w:jc w:val="center"/>
                            <w:rPr>
                              <w:rFonts w:asciiTheme="minorHAnsi" w:eastAsiaTheme="minorEastAsia" w:hAnsiTheme="minorHAnsi" w:cstheme="minorBidi"/>
                              <w:b/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</w:pPr>
                          <w:r w:rsidRPr="004E6AFE">
                            <w:rPr>
                              <w:rFonts w:asciiTheme="minorHAnsi" w:eastAsiaTheme="minorEastAsia" w:hAnsiTheme="minorHAnsi" w:cstheme="minorBidi"/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>Di</w:t>
                          </w:r>
                          <w:r w:rsidR="0063020D">
                            <w:rPr>
                              <w:rFonts w:asciiTheme="minorHAnsi" w:eastAsiaTheme="minorEastAsia" w:hAnsiTheme="minorHAnsi" w:cstheme="minorBidi"/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>g</w:t>
                          </w:r>
                          <w:r w:rsidRPr="004E6AFE">
                            <w:rPr>
                              <w:rFonts w:asciiTheme="minorHAnsi" w:eastAsiaTheme="minorEastAsia" w:hAnsiTheme="minorHAnsi" w:cstheme="minorBidi"/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>I-VET</w:t>
                          </w:r>
                        </w:p>
                        <w:p w14:paraId="5346BF38" w14:textId="44DF9E02" w:rsidR="00483887" w:rsidRPr="004E6AFE" w:rsidRDefault="00483887" w:rsidP="006329C4">
                          <w:pPr>
                            <w:pStyle w:val="Kopfzeile"/>
                            <w:jc w:val="center"/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</w:pPr>
                          <w:r w:rsidRPr="004E6AFE"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>Grant Agreement No.:</w:t>
                          </w:r>
                          <w:r w:rsidRPr="004E6AFE"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br/>
                            <w:t>2018-1-DE02-KA202-005145</w:t>
                          </w:r>
                          <w:r w:rsidRPr="004E6AFE"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r w:rsidR="004E6AFE" w:rsidRPr="004E6AFE"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>L</w:t>
                          </w:r>
                          <w:r w:rsidR="004E6AFE"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>earning Outcome Matrix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3FFD13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7" type="#_x0000_t202" style="position:absolute;margin-left:0;margin-top:-9.95pt;width:236.25pt;height:74.8pt;z-index:2516551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" stroked="f">
              <v:textbox>
                <w:txbxContent>
                  <w:p w14:paraId="7C6BA6E5" w14:textId="35E3D692" w:rsidR="00483887" w:rsidRPr="004E6AFE" w:rsidRDefault="00483887" w:rsidP="00F35A65">
                    <w:pPr>
                      <w:pStyle w:val="berschrift1"/>
                      <w:jc w:val="center"/>
                      <w:rPr>
                        <w:rFonts w:asciiTheme="minorHAnsi" w:eastAsiaTheme="minorEastAsia" w:hAnsiTheme="minorHAnsi" w:cstheme="minorBidi"/>
                        <w:b/>
                        <w:i/>
                        <w:color w:val="808080"/>
                        <w:sz w:val="18"/>
                        <w:szCs w:val="18"/>
                        <w:lang w:val="en-GB"/>
                      </w:rPr>
                    </w:pPr>
                    <w:r w:rsidRPr="004E6AFE">
                      <w:rPr>
                        <w:rFonts w:asciiTheme="minorHAnsi" w:eastAsiaTheme="minorEastAsia" w:hAnsiTheme="minorHAnsi" w:cstheme="minorBidi"/>
                        <w:i/>
                        <w:color w:val="808080"/>
                        <w:sz w:val="18"/>
                        <w:szCs w:val="18"/>
                        <w:lang w:val="en-GB"/>
                      </w:rPr>
                      <w:t>Di</w:t>
                    </w:r>
                    <w:r w:rsidR="0063020D">
                      <w:rPr>
                        <w:rFonts w:asciiTheme="minorHAnsi" w:eastAsiaTheme="minorEastAsia" w:hAnsiTheme="minorHAnsi" w:cstheme="minorBidi"/>
                        <w:i/>
                        <w:color w:val="808080"/>
                        <w:sz w:val="18"/>
                        <w:szCs w:val="18"/>
                        <w:lang w:val="en-GB"/>
                      </w:rPr>
                      <w:t>g</w:t>
                    </w:r>
                    <w:r w:rsidRPr="004E6AFE">
                      <w:rPr>
                        <w:rFonts w:asciiTheme="minorHAnsi" w:eastAsiaTheme="minorEastAsia" w:hAnsiTheme="minorHAnsi" w:cstheme="minorBidi"/>
                        <w:i/>
                        <w:color w:val="808080"/>
                        <w:sz w:val="18"/>
                        <w:szCs w:val="18"/>
                        <w:lang w:val="en-GB"/>
                      </w:rPr>
                      <w:t>I-VET</w:t>
                    </w:r>
                  </w:p>
                  <w:p w14:paraId="5346BF38" w14:textId="44DF9E02" w:rsidR="00483887" w:rsidRPr="004E6AFE" w:rsidRDefault="00483887" w:rsidP="006329C4">
                    <w:pPr>
                      <w:pStyle w:val="Kopfzeile"/>
                      <w:jc w:val="center"/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</w:pPr>
                    <w:r w:rsidRPr="004E6AFE"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t>Grant Agreement No.:</w:t>
                    </w:r>
                    <w:r w:rsidRPr="004E6AFE"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br/>
                      <w:t>2018-1-DE02-KA202-005145</w:t>
                    </w:r>
                    <w:r w:rsidRPr="004E6AFE"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br/>
                    </w:r>
                    <w:r w:rsidR="004E6AFE" w:rsidRPr="004E6AFE"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t>L</w:t>
                    </w:r>
                    <w:r w:rsidR="004E6AFE"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t>earning Outcome Matrix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lang w:val="en-US"/>
      </w:rPr>
      <w:t xml:space="preserve">   </w:t>
    </w:r>
    <w:r>
      <w:rPr>
        <w:lang w:val="en-US"/>
      </w:rPr>
      <w:tab/>
      <w:t xml:space="preserve">  </w:t>
    </w:r>
    <w:r w:rsidRPr="003037D2">
      <w:rPr>
        <w:lang w:val="en-US"/>
      </w:rPr>
      <w:t xml:space="preserve">      </w:t>
    </w:r>
  </w:p>
  <w:p w14:paraId="67331E18" w14:textId="7872D0C7" w:rsidR="00483887" w:rsidRDefault="00667336" w:rsidP="000E5F5D">
    <w:pPr>
      <w:tabs>
        <w:tab w:val="center" w:pos="4536"/>
        <w:tab w:val="right" w:pos="9072"/>
      </w:tabs>
      <w:spacing w:after="0" w:line="240" w:lineRule="auto"/>
      <w:rPr>
        <w:lang w:val="en-US"/>
      </w:rPr>
    </w:pPr>
    <w:r w:rsidRPr="0084202B"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47A52333" wp14:editId="6C6670CA">
          <wp:simplePos x="0" y="0"/>
          <wp:positionH relativeFrom="margin">
            <wp:posOffset>3977005</wp:posOffset>
          </wp:positionH>
          <wp:positionV relativeFrom="paragraph">
            <wp:posOffset>5715</wp:posOffset>
          </wp:positionV>
          <wp:extent cx="2233295" cy="495300"/>
          <wp:effectExtent l="0" t="0" r="0" b="0"/>
          <wp:wrapNone/>
          <wp:docPr id="3" name="Grafik 3" descr="C:\Users\mbeutner\AppData\Local\Microsoft\Windows\INetCache\Content.Word\Logo EU mit Info DigI-V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beutner\AppData\Local\Microsoft\Windows\INetCache\Content.Word\Logo EU mit Info DigI-VE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329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3887">
      <w:rPr>
        <w:b/>
        <w:noProof/>
        <w:sz w:val="28"/>
        <w:szCs w:val="28"/>
        <w:lang w:eastAsia="de-DE"/>
      </w:rPr>
      <w:drawing>
        <wp:anchor distT="0" distB="0" distL="114300" distR="114300" simplePos="0" relativeHeight="251660288" behindDoc="0" locked="0" layoutInCell="1" allowOverlap="1" wp14:anchorId="7A478A22" wp14:editId="03D7A29B">
          <wp:simplePos x="0" y="0"/>
          <wp:positionH relativeFrom="column">
            <wp:posOffset>-58</wp:posOffset>
          </wp:positionH>
          <wp:positionV relativeFrom="paragraph">
            <wp:posOffset>2425</wp:posOffset>
          </wp:positionV>
          <wp:extent cx="720369" cy="532029"/>
          <wp:effectExtent l="0" t="0" r="3810" b="1905"/>
          <wp:wrapNone/>
          <wp:docPr id="9" name="Grafik 9" descr="Diginvet-jpg-m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iginvet-jpg-mi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369" cy="5320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83887" w:rsidRPr="003037D2">
      <w:rPr>
        <w:lang w:val="en-US"/>
      </w:rPr>
      <w:tab/>
    </w:r>
  </w:p>
  <w:p w14:paraId="22D5A9B2" w14:textId="79DBC4D6" w:rsidR="00F006D4" w:rsidRDefault="00F006D4" w:rsidP="000E5F5D">
    <w:pPr>
      <w:tabs>
        <w:tab w:val="center" w:pos="4536"/>
        <w:tab w:val="right" w:pos="9072"/>
      </w:tabs>
      <w:spacing w:after="0" w:line="240" w:lineRule="auto"/>
      <w:rPr>
        <w:lang w:val="en-US"/>
      </w:rPr>
    </w:pPr>
  </w:p>
  <w:p w14:paraId="7F1B4844" w14:textId="77777777" w:rsidR="00F006D4" w:rsidRDefault="00F006D4" w:rsidP="000E5F5D">
    <w:pPr>
      <w:tabs>
        <w:tab w:val="center" w:pos="4536"/>
        <w:tab w:val="right" w:pos="9072"/>
      </w:tabs>
      <w:spacing w:after="0" w:line="240" w:lineRule="auto"/>
      <w:rPr>
        <w:lang w:val="en-US"/>
      </w:rPr>
    </w:pPr>
  </w:p>
  <w:p w14:paraId="2F1671E3" w14:textId="0542D858" w:rsidR="00483887" w:rsidRDefault="00483887">
    <w:pPr>
      <w:pStyle w:val="Kopfzeile"/>
      <w:rPr>
        <w:rFonts w:ascii="Arial" w:hAnsi="Arial" w:cs="Arial"/>
        <w:sz w:val="18"/>
        <w:szCs w:val="18"/>
      </w:rPr>
    </w:pPr>
  </w:p>
  <w:p w14:paraId="707262A3" w14:textId="77777777" w:rsidR="005C41D2" w:rsidRPr="004F640A" w:rsidRDefault="005C41D2">
    <w:pPr>
      <w:pStyle w:val="Kopfzeile"/>
      <w:rPr>
        <w:rFonts w:ascii="Arial" w:hAnsi="Arial" w:cs="Arial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D19B8" w14:textId="77777777" w:rsidR="00AF08CE" w:rsidRDefault="00AF08C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1CE9"/>
    <w:multiLevelType w:val="multilevel"/>
    <w:tmpl w:val="7CFEB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4241EA"/>
    <w:multiLevelType w:val="hybridMultilevel"/>
    <w:tmpl w:val="5B4008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86EEB"/>
    <w:multiLevelType w:val="hybridMultilevel"/>
    <w:tmpl w:val="B868E6C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32FE7"/>
    <w:multiLevelType w:val="hybridMultilevel"/>
    <w:tmpl w:val="C46CFA76"/>
    <w:lvl w:ilvl="0" w:tplc="D5C211AC">
      <w:start w:val="10"/>
      <w:numFmt w:val="bullet"/>
      <w:lvlText w:val="-"/>
      <w:lvlJc w:val="left"/>
      <w:pPr>
        <w:ind w:left="2283" w:hanging="360"/>
      </w:pPr>
      <w:rPr>
        <w:rFonts w:ascii="Calibri" w:eastAsia="Calibri" w:hAnsi="Calibri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06D4E97"/>
    <w:multiLevelType w:val="hybridMultilevel"/>
    <w:tmpl w:val="FD10F4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776A2C"/>
    <w:multiLevelType w:val="multilevel"/>
    <w:tmpl w:val="DC5C3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16A405F"/>
    <w:multiLevelType w:val="hybridMultilevel"/>
    <w:tmpl w:val="8B3E5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69734A"/>
    <w:multiLevelType w:val="hybridMultilevel"/>
    <w:tmpl w:val="06CAEBBE"/>
    <w:lvl w:ilvl="0" w:tplc="63925BE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89538A"/>
    <w:multiLevelType w:val="hybridMultilevel"/>
    <w:tmpl w:val="CC8E0072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37103D4"/>
    <w:multiLevelType w:val="hybridMultilevel"/>
    <w:tmpl w:val="6C2E7B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0216E4"/>
    <w:multiLevelType w:val="hybridMultilevel"/>
    <w:tmpl w:val="B868E6C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747559"/>
    <w:multiLevelType w:val="hybridMultilevel"/>
    <w:tmpl w:val="3DE2828E"/>
    <w:lvl w:ilvl="0" w:tplc="0409000F">
      <w:start w:val="1"/>
      <w:numFmt w:val="decimal"/>
      <w:lvlText w:val="%1."/>
      <w:lvlJc w:val="left"/>
      <w:pPr>
        <w:ind w:left="1575" w:hanging="360"/>
      </w:pPr>
      <w:rPr>
        <w:rFonts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E66393"/>
    <w:multiLevelType w:val="hybridMultilevel"/>
    <w:tmpl w:val="4E24408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054A18"/>
    <w:multiLevelType w:val="hybridMultilevel"/>
    <w:tmpl w:val="E7762F5A"/>
    <w:lvl w:ilvl="0" w:tplc="8F2E5932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56" w:hanging="360"/>
      </w:pPr>
      <w:rPr>
        <w:rFonts w:ascii="Wingdings" w:hAnsi="Wingdings" w:hint="default"/>
      </w:rPr>
    </w:lvl>
  </w:abstractNum>
  <w:abstractNum w:abstractNumId="14" w15:restartNumberingAfterBreak="0">
    <w:nsid w:val="26B53018"/>
    <w:multiLevelType w:val="hybridMultilevel"/>
    <w:tmpl w:val="322072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FD2BDC"/>
    <w:multiLevelType w:val="hybridMultilevel"/>
    <w:tmpl w:val="0A92EF8C"/>
    <w:lvl w:ilvl="0" w:tplc="4AD05ED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6B66F6"/>
    <w:multiLevelType w:val="hybridMultilevel"/>
    <w:tmpl w:val="B85AD3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4F0ED2"/>
    <w:multiLevelType w:val="hybridMultilevel"/>
    <w:tmpl w:val="63CE6BC6"/>
    <w:lvl w:ilvl="0" w:tplc="0409000D">
      <w:start w:val="1"/>
      <w:numFmt w:val="bullet"/>
      <w:lvlText w:val=""/>
      <w:lvlJc w:val="left"/>
      <w:pPr>
        <w:ind w:left="2195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9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55" w:hanging="360"/>
      </w:pPr>
      <w:rPr>
        <w:rFonts w:ascii="Wingdings" w:hAnsi="Wingdings" w:hint="default"/>
      </w:rPr>
    </w:lvl>
  </w:abstractNum>
  <w:abstractNum w:abstractNumId="18" w15:restartNumberingAfterBreak="0">
    <w:nsid w:val="403869BB"/>
    <w:multiLevelType w:val="hybridMultilevel"/>
    <w:tmpl w:val="3F748F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1023736"/>
    <w:multiLevelType w:val="hybridMultilevel"/>
    <w:tmpl w:val="B06EF83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9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</w:abstractNum>
  <w:abstractNum w:abstractNumId="20" w15:restartNumberingAfterBreak="0">
    <w:nsid w:val="415E62BB"/>
    <w:multiLevelType w:val="hybridMultilevel"/>
    <w:tmpl w:val="3B827482"/>
    <w:lvl w:ilvl="0" w:tplc="040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3556D5"/>
    <w:multiLevelType w:val="multilevel"/>
    <w:tmpl w:val="E2489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43A1964"/>
    <w:multiLevelType w:val="hybridMultilevel"/>
    <w:tmpl w:val="1F50A2D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2F0098"/>
    <w:multiLevelType w:val="multilevel"/>
    <w:tmpl w:val="490CA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EB04A87"/>
    <w:multiLevelType w:val="hybridMultilevel"/>
    <w:tmpl w:val="94168C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E637C0"/>
    <w:multiLevelType w:val="multilevel"/>
    <w:tmpl w:val="9B3E0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B771422"/>
    <w:multiLevelType w:val="hybridMultilevel"/>
    <w:tmpl w:val="F708B0E2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6D1B02DD"/>
    <w:multiLevelType w:val="multilevel"/>
    <w:tmpl w:val="2F2E5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F573F53"/>
    <w:multiLevelType w:val="hybridMultilevel"/>
    <w:tmpl w:val="8DC4FCF2"/>
    <w:lvl w:ilvl="0" w:tplc="0409000F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1F3578F"/>
    <w:multiLevelType w:val="hybridMultilevel"/>
    <w:tmpl w:val="6C56949A"/>
    <w:lvl w:ilvl="0" w:tplc="D5C211AC">
      <w:start w:val="10"/>
      <w:numFmt w:val="bullet"/>
      <w:lvlText w:val="-"/>
      <w:lvlJc w:val="left"/>
      <w:pPr>
        <w:ind w:left="1575" w:hanging="360"/>
      </w:pPr>
      <w:rPr>
        <w:rFonts w:ascii="Calibri" w:eastAsia="Calibri" w:hAnsi="Calibri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30" w15:restartNumberingAfterBreak="0">
    <w:nsid w:val="7295067A"/>
    <w:multiLevelType w:val="hybridMultilevel"/>
    <w:tmpl w:val="B598FE4A"/>
    <w:lvl w:ilvl="0" w:tplc="84F63F0A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1022A2"/>
    <w:multiLevelType w:val="hybridMultilevel"/>
    <w:tmpl w:val="CD7818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1831C6"/>
    <w:multiLevelType w:val="hybridMultilevel"/>
    <w:tmpl w:val="976EFD8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3"/>
  </w:num>
  <w:num w:numId="3">
    <w:abstractNumId w:val="22"/>
  </w:num>
  <w:num w:numId="4">
    <w:abstractNumId w:val="15"/>
  </w:num>
  <w:num w:numId="5">
    <w:abstractNumId w:val="14"/>
  </w:num>
  <w:num w:numId="6">
    <w:abstractNumId w:val="9"/>
  </w:num>
  <w:num w:numId="7">
    <w:abstractNumId w:val="24"/>
  </w:num>
  <w:num w:numId="8">
    <w:abstractNumId w:val="29"/>
  </w:num>
  <w:num w:numId="9">
    <w:abstractNumId w:val="20"/>
  </w:num>
  <w:num w:numId="10">
    <w:abstractNumId w:val="3"/>
  </w:num>
  <w:num w:numId="11">
    <w:abstractNumId w:val="11"/>
  </w:num>
  <w:num w:numId="12">
    <w:abstractNumId w:val="19"/>
  </w:num>
  <w:num w:numId="13">
    <w:abstractNumId w:val="26"/>
  </w:num>
  <w:num w:numId="14">
    <w:abstractNumId w:val="17"/>
  </w:num>
  <w:num w:numId="15">
    <w:abstractNumId w:val="18"/>
  </w:num>
  <w:num w:numId="16">
    <w:abstractNumId w:val="28"/>
  </w:num>
  <w:num w:numId="17">
    <w:abstractNumId w:val="25"/>
  </w:num>
  <w:num w:numId="18">
    <w:abstractNumId w:val="27"/>
  </w:num>
  <w:num w:numId="19">
    <w:abstractNumId w:val="0"/>
  </w:num>
  <w:num w:numId="20">
    <w:abstractNumId w:val="21"/>
  </w:num>
  <w:num w:numId="21">
    <w:abstractNumId w:val="5"/>
  </w:num>
  <w:num w:numId="22">
    <w:abstractNumId w:val="6"/>
  </w:num>
  <w:num w:numId="23">
    <w:abstractNumId w:val="4"/>
  </w:num>
  <w:num w:numId="24">
    <w:abstractNumId w:val="32"/>
  </w:num>
  <w:num w:numId="25">
    <w:abstractNumId w:val="12"/>
  </w:num>
  <w:num w:numId="26">
    <w:abstractNumId w:val="1"/>
  </w:num>
  <w:num w:numId="27">
    <w:abstractNumId w:val="13"/>
  </w:num>
  <w:num w:numId="28">
    <w:abstractNumId w:val="31"/>
  </w:num>
  <w:num w:numId="29">
    <w:abstractNumId w:val="10"/>
  </w:num>
  <w:num w:numId="30">
    <w:abstractNumId w:val="16"/>
  </w:num>
  <w:num w:numId="31">
    <w:abstractNumId w:val="2"/>
  </w:num>
  <w:num w:numId="32">
    <w:abstractNumId w:val="30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it-IT" w:vendorID="64" w:dllVersion="6" w:nlCheck="1" w:checkStyle="0"/>
  <w:activeWritingStyle w:appName="MSWord" w:lang="en-US" w:vendorID="64" w:dllVersion="6" w:nlCheck="1" w:checkStyle="0"/>
  <w:activeWritingStyle w:appName="MSWord" w:lang="de-DE" w:vendorID="64" w:dllVersion="6" w:nlCheck="1" w:checkStyle="0"/>
  <w:activeWritingStyle w:appName="MSWord" w:lang="en-GB" w:vendorID="64" w:dllVersion="6" w:nlCheck="1" w:checkStyle="0"/>
  <w:activeWritingStyle w:appName="MSWord" w:lang="fr-FR" w:vendorID="64" w:dllVersion="6" w:nlCheck="1" w:checkStyle="0"/>
  <w:activeWritingStyle w:appName="MSWord" w:lang="en-IE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4096" w:nlCheck="1" w:checkStyle="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F5D"/>
    <w:rsid w:val="00003D6B"/>
    <w:rsid w:val="000074BF"/>
    <w:rsid w:val="00007587"/>
    <w:rsid w:val="0003580B"/>
    <w:rsid w:val="00046C30"/>
    <w:rsid w:val="00061740"/>
    <w:rsid w:val="000A2AF6"/>
    <w:rsid w:val="000D02D5"/>
    <w:rsid w:val="000E5F5D"/>
    <w:rsid w:val="000F0FF8"/>
    <w:rsid w:val="0012073D"/>
    <w:rsid w:val="0012468E"/>
    <w:rsid w:val="0012472A"/>
    <w:rsid w:val="00125B1F"/>
    <w:rsid w:val="00141FCE"/>
    <w:rsid w:val="0014433A"/>
    <w:rsid w:val="00162604"/>
    <w:rsid w:val="00163EE4"/>
    <w:rsid w:val="00173445"/>
    <w:rsid w:val="00174BA8"/>
    <w:rsid w:val="00192F05"/>
    <w:rsid w:val="001931E4"/>
    <w:rsid w:val="001A5ABB"/>
    <w:rsid w:val="001D1E34"/>
    <w:rsid w:val="001D4FC6"/>
    <w:rsid w:val="001D7A2C"/>
    <w:rsid w:val="001E2377"/>
    <w:rsid w:val="001F25F4"/>
    <w:rsid w:val="00212432"/>
    <w:rsid w:val="00237061"/>
    <w:rsid w:val="002443D0"/>
    <w:rsid w:val="00251A3A"/>
    <w:rsid w:val="002744D6"/>
    <w:rsid w:val="00282BBD"/>
    <w:rsid w:val="002B138B"/>
    <w:rsid w:val="002C23E2"/>
    <w:rsid w:val="002C35CD"/>
    <w:rsid w:val="002F4F43"/>
    <w:rsid w:val="003037D2"/>
    <w:rsid w:val="003200D2"/>
    <w:rsid w:val="00331C10"/>
    <w:rsid w:val="00334062"/>
    <w:rsid w:val="00336C8D"/>
    <w:rsid w:val="00371EF5"/>
    <w:rsid w:val="00376AA9"/>
    <w:rsid w:val="00385A38"/>
    <w:rsid w:val="00393067"/>
    <w:rsid w:val="003B46A4"/>
    <w:rsid w:val="003B7015"/>
    <w:rsid w:val="003C0EF8"/>
    <w:rsid w:val="003C4EDF"/>
    <w:rsid w:val="003C7283"/>
    <w:rsid w:val="003D30A1"/>
    <w:rsid w:val="003E6ADA"/>
    <w:rsid w:val="003E7BDB"/>
    <w:rsid w:val="00404A24"/>
    <w:rsid w:val="004369AD"/>
    <w:rsid w:val="00446434"/>
    <w:rsid w:val="00464326"/>
    <w:rsid w:val="0046454A"/>
    <w:rsid w:val="00465672"/>
    <w:rsid w:val="004802B7"/>
    <w:rsid w:val="00483887"/>
    <w:rsid w:val="004968C4"/>
    <w:rsid w:val="004A1737"/>
    <w:rsid w:val="004A732D"/>
    <w:rsid w:val="004A79F6"/>
    <w:rsid w:val="004B6F70"/>
    <w:rsid w:val="004D095F"/>
    <w:rsid w:val="004E6AFE"/>
    <w:rsid w:val="004E7196"/>
    <w:rsid w:val="004F640A"/>
    <w:rsid w:val="00511751"/>
    <w:rsid w:val="00514F71"/>
    <w:rsid w:val="0052213D"/>
    <w:rsid w:val="00537218"/>
    <w:rsid w:val="0054409A"/>
    <w:rsid w:val="00556F9C"/>
    <w:rsid w:val="005612D4"/>
    <w:rsid w:val="00573262"/>
    <w:rsid w:val="00585B65"/>
    <w:rsid w:val="005877FD"/>
    <w:rsid w:val="005920C5"/>
    <w:rsid w:val="00592F77"/>
    <w:rsid w:val="005C012D"/>
    <w:rsid w:val="005C1CB6"/>
    <w:rsid w:val="005C41D2"/>
    <w:rsid w:val="005D062F"/>
    <w:rsid w:val="005F125C"/>
    <w:rsid w:val="005F1C4E"/>
    <w:rsid w:val="00604296"/>
    <w:rsid w:val="00606D7F"/>
    <w:rsid w:val="00607B2E"/>
    <w:rsid w:val="00610F89"/>
    <w:rsid w:val="0061142C"/>
    <w:rsid w:val="006131FF"/>
    <w:rsid w:val="0063020D"/>
    <w:rsid w:val="006329C4"/>
    <w:rsid w:val="00643EC1"/>
    <w:rsid w:val="00654591"/>
    <w:rsid w:val="00655F7D"/>
    <w:rsid w:val="00667336"/>
    <w:rsid w:val="00674042"/>
    <w:rsid w:val="006A53BA"/>
    <w:rsid w:val="006B4732"/>
    <w:rsid w:val="006D1DC4"/>
    <w:rsid w:val="006E2764"/>
    <w:rsid w:val="006E6F60"/>
    <w:rsid w:val="006F37EA"/>
    <w:rsid w:val="006F42EB"/>
    <w:rsid w:val="0074113B"/>
    <w:rsid w:val="0075155E"/>
    <w:rsid w:val="00764471"/>
    <w:rsid w:val="00770F6D"/>
    <w:rsid w:val="00772F9A"/>
    <w:rsid w:val="00774EFA"/>
    <w:rsid w:val="00781C75"/>
    <w:rsid w:val="0078206B"/>
    <w:rsid w:val="00785C01"/>
    <w:rsid w:val="00793F2F"/>
    <w:rsid w:val="007A5346"/>
    <w:rsid w:val="007B7DCB"/>
    <w:rsid w:val="007C4959"/>
    <w:rsid w:val="007E2060"/>
    <w:rsid w:val="007F2F8D"/>
    <w:rsid w:val="00821862"/>
    <w:rsid w:val="008249EF"/>
    <w:rsid w:val="0082788F"/>
    <w:rsid w:val="0083058E"/>
    <w:rsid w:val="008404FD"/>
    <w:rsid w:val="008479BA"/>
    <w:rsid w:val="0085302E"/>
    <w:rsid w:val="00882DAA"/>
    <w:rsid w:val="00887B50"/>
    <w:rsid w:val="00890EE2"/>
    <w:rsid w:val="00891AAE"/>
    <w:rsid w:val="008A696E"/>
    <w:rsid w:val="008B458A"/>
    <w:rsid w:val="008B56A8"/>
    <w:rsid w:val="008B5FDC"/>
    <w:rsid w:val="008B6FB2"/>
    <w:rsid w:val="008C2DF0"/>
    <w:rsid w:val="008D3483"/>
    <w:rsid w:val="008F1E99"/>
    <w:rsid w:val="008F7143"/>
    <w:rsid w:val="00900FD3"/>
    <w:rsid w:val="00901EF7"/>
    <w:rsid w:val="009109F3"/>
    <w:rsid w:val="00911D11"/>
    <w:rsid w:val="009173AD"/>
    <w:rsid w:val="00921575"/>
    <w:rsid w:val="00952F8E"/>
    <w:rsid w:val="00964541"/>
    <w:rsid w:val="0097604F"/>
    <w:rsid w:val="0098169F"/>
    <w:rsid w:val="00983B1A"/>
    <w:rsid w:val="0098627F"/>
    <w:rsid w:val="00990061"/>
    <w:rsid w:val="009968D6"/>
    <w:rsid w:val="009A0434"/>
    <w:rsid w:val="009C2398"/>
    <w:rsid w:val="009C47D4"/>
    <w:rsid w:val="009E0258"/>
    <w:rsid w:val="009E0B8C"/>
    <w:rsid w:val="00A00077"/>
    <w:rsid w:val="00A02E8F"/>
    <w:rsid w:val="00A250C4"/>
    <w:rsid w:val="00A63CA9"/>
    <w:rsid w:val="00A81E5B"/>
    <w:rsid w:val="00A8397E"/>
    <w:rsid w:val="00AA2610"/>
    <w:rsid w:val="00AA470A"/>
    <w:rsid w:val="00AB35A3"/>
    <w:rsid w:val="00AE6436"/>
    <w:rsid w:val="00AF08CE"/>
    <w:rsid w:val="00AF14DE"/>
    <w:rsid w:val="00B42882"/>
    <w:rsid w:val="00B6510E"/>
    <w:rsid w:val="00B65381"/>
    <w:rsid w:val="00B96106"/>
    <w:rsid w:val="00BA0BB8"/>
    <w:rsid w:val="00BA42B9"/>
    <w:rsid w:val="00BB33C8"/>
    <w:rsid w:val="00BC76AE"/>
    <w:rsid w:val="00BE1D92"/>
    <w:rsid w:val="00BE7B35"/>
    <w:rsid w:val="00C117AC"/>
    <w:rsid w:val="00C147DF"/>
    <w:rsid w:val="00C404D5"/>
    <w:rsid w:val="00C4123B"/>
    <w:rsid w:val="00C504CF"/>
    <w:rsid w:val="00C54DE2"/>
    <w:rsid w:val="00C572B0"/>
    <w:rsid w:val="00C60308"/>
    <w:rsid w:val="00C60932"/>
    <w:rsid w:val="00C67800"/>
    <w:rsid w:val="00C71D6A"/>
    <w:rsid w:val="00C7518A"/>
    <w:rsid w:val="00C770B4"/>
    <w:rsid w:val="00CB12C7"/>
    <w:rsid w:val="00CB626B"/>
    <w:rsid w:val="00CB6D99"/>
    <w:rsid w:val="00CC1872"/>
    <w:rsid w:val="00D04D38"/>
    <w:rsid w:val="00D16755"/>
    <w:rsid w:val="00D229C7"/>
    <w:rsid w:val="00D25C0C"/>
    <w:rsid w:val="00D45D11"/>
    <w:rsid w:val="00D55005"/>
    <w:rsid w:val="00D63040"/>
    <w:rsid w:val="00D636EE"/>
    <w:rsid w:val="00DB3F97"/>
    <w:rsid w:val="00DC3B55"/>
    <w:rsid w:val="00DE0CF4"/>
    <w:rsid w:val="00E01FF1"/>
    <w:rsid w:val="00E12A43"/>
    <w:rsid w:val="00E14943"/>
    <w:rsid w:val="00E167A0"/>
    <w:rsid w:val="00E20F92"/>
    <w:rsid w:val="00E37E79"/>
    <w:rsid w:val="00E450F8"/>
    <w:rsid w:val="00E537B0"/>
    <w:rsid w:val="00E5457E"/>
    <w:rsid w:val="00E60DD7"/>
    <w:rsid w:val="00E65E95"/>
    <w:rsid w:val="00E978AE"/>
    <w:rsid w:val="00EA4F74"/>
    <w:rsid w:val="00EC1A2A"/>
    <w:rsid w:val="00EC76C4"/>
    <w:rsid w:val="00EE3FB8"/>
    <w:rsid w:val="00F00128"/>
    <w:rsid w:val="00F006D4"/>
    <w:rsid w:val="00F010EE"/>
    <w:rsid w:val="00F35A65"/>
    <w:rsid w:val="00F472A8"/>
    <w:rsid w:val="00F55A5C"/>
    <w:rsid w:val="00F56A43"/>
    <w:rsid w:val="00F5743E"/>
    <w:rsid w:val="00F71A8F"/>
    <w:rsid w:val="00F721B1"/>
    <w:rsid w:val="00F73E8C"/>
    <w:rsid w:val="00F92020"/>
    <w:rsid w:val="00F957ED"/>
    <w:rsid w:val="00FB159B"/>
    <w:rsid w:val="00FC0588"/>
    <w:rsid w:val="00FC6A0A"/>
    <w:rsid w:val="00FD4257"/>
    <w:rsid w:val="00FD6F24"/>
    <w:rsid w:val="00FD7DF3"/>
    <w:rsid w:val="00FF3FF2"/>
    <w:rsid w:val="36F409A8"/>
    <w:rsid w:val="473A0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4B86B66"/>
  <w15:docId w15:val="{C4A99034-010B-4AC3-901B-9E21DB012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65E95"/>
    <w:pPr>
      <w:spacing w:after="160" w:line="259" w:lineRule="auto"/>
    </w:pPr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locked/>
    <w:rsid w:val="00DB3F97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0E5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0E5F5D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0E5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0E5F5D"/>
    <w:rPr>
      <w:rFonts w:cs="Times New Roman"/>
    </w:rPr>
  </w:style>
  <w:style w:type="paragraph" w:styleId="Listenabsatz">
    <w:name w:val="List Paragraph"/>
    <w:basedOn w:val="Standard"/>
    <w:uiPriority w:val="34"/>
    <w:qFormat/>
    <w:rsid w:val="00D04D3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rsid w:val="00141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141FC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00758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ittlereSchattierung1-Akzent11">
    <w:name w:val="Mittlere Schattierung 1 - Akzent 11"/>
    <w:uiPriority w:val="99"/>
    <w:rsid w:val="005D062F"/>
    <w:rPr>
      <w:rFonts w:eastAsia="Times New Roman"/>
      <w:lang w:val="en-GB" w:eastAsia="en-GB"/>
    </w:rPr>
  </w:style>
  <w:style w:type="character" w:customStyle="1" w:styleId="shorttext">
    <w:name w:val="short_text"/>
    <w:basedOn w:val="Absatz-Standardschriftart"/>
    <w:uiPriority w:val="99"/>
    <w:rsid w:val="001931E4"/>
    <w:rPr>
      <w:rFonts w:cs="Times New Roman"/>
    </w:rPr>
  </w:style>
  <w:style w:type="character" w:customStyle="1" w:styleId="hps">
    <w:name w:val="hps"/>
    <w:basedOn w:val="Absatz-Standardschriftart"/>
    <w:rsid w:val="001931E4"/>
    <w:rPr>
      <w:rFonts w:cs="Times New Roman"/>
    </w:rPr>
  </w:style>
  <w:style w:type="character" w:customStyle="1" w:styleId="st1">
    <w:name w:val="st1"/>
    <w:basedOn w:val="Absatz-Standardschriftart"/>
    <w:uiPriority w:val="99"/>
    <w:rsid w:val="00C7518A"/>
    <w:rPr>
      <w:rFonts w:cs="Times New Roman"/>
    </w:rPr>
  </w:style>
  <w:style w:type="paragraph" w:styleId="Dokumentstruktur">
    <w:name w:val="Document Map"/>
    <w:basedOn w:val="Standard"/>
    <w:link w:val="DokumentstrukturZchn"/>
    <w:uiPriority w:val="99"/>
    <w:semiHidden/>
    <w:rsid w:val="00952F8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locked/>
    <w:rPr>
      <w:rFonts w:ascii="Times New Roman" w:hAnsi="Times New Roman" w:cs="Times New Roman"/>
      <w:sz w:val="2"/>
      <w:lang w:val="de-DE"/>
    </w:rPr>
  </w:style>
  <w:style w:type="character" w:customStyle="1" w:styleId="hpsatn">
    <w:name w:val="hps atn"/>
    <w:basedOn w:val="Absatz-Standardschriftart"/>
    <w:uiPriority w:val="99"/>
    <w:rsid w:val="00952F8E"/>
    <w:rPr>
      <w:rFonts w:cs="Times New Roman"/>
    </w:rPr>
  </w:style>
  <w:style w:type="character" w:styleId="Fett">
    <w:name w:val="Strong"/>
    <w:basedOn w:val="Absatz-Standardschriftart"/>
    <w:uiPriority w:val="99"/>
    <w:qFormat/>
    <w:locked/>
    <w:rsid w:val="006E6F60"/>
    <w:rPr>
      <w:rFonts w:cs="Times New Roman"/>
      <w:b/>
      <w:bCs/>
    </w:rPr>
  </w:style>
  <w:style w:type="character" w:customStyle="1" w:styleId="apple-converted-space">
    <w:name w:val="apple-converted-space"/>
    <w:basedOn w:val="Absatz-Standardschriftart"/>
    <w:rsid w:val="0046454A"/>
    <w:rPr>
      <w:rFonts w:cs="Times New Roman"/>
    </w:rPr>
  </w:style>
  <w:style w:type="character" w:styleId="Hyperlink">
    <w:name w:val="Hyperlink"/>
    <w:basedOn w:val="Absatz-Standardschriftart"/>
    <w:uiPriority w:val="99"/>
    <w:rsid w:val="003B7015"/>
    <w:rPr>
      <w:rFonts w:cs="Times New Roman"/>
      <w:color w:val="0000FF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D63040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D63040"/>
    <w:rPr>
      <w:sz w:val="20"/>
      <w:szCs w:val="20"/>
      <w:lang w:val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D63040"/>
    <w:rPr>
      <w:vertAlign w:val="superscript"/>
    </w:rPr>
  </w:style>
  <w:style w:type="paragraph" w:customStyle="1" w:styleId="Default">
    <w:name w:val="Default"/>
    <w:rsid w:val="005C012D"/>
    <w:pPr>
      <w:autoSpaceDE w:val="0"/>
      <w:autoSpaceDN w:val="0"/>
      <w:adjustRightInd w:val="0"/>
    </w:pPr>
    <w:rPr>
      <w:rFonts w:ascii="EC Square Sans Pro" w:hAnsi="EC Square Sans Pro" w:cs="EC Square Sans Pro"/>
      <w:color w:val="000000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B3F97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table" w:styleId="MittlereListe2-Akzent6">
    <w:name w:val="Medium List 2 Accent 6"/>
    <w:basedOn w:val="NormaleTabelle"/>
    <w:uiPriority w:val="66"/>
    <w:rsid w:val="00DB3F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ervorhebung">
    <w:name w:val="Emphasis"/>
    <w:basedOn w:val="Absatz-Standardschriftart"/>
    <w:qFormat/>
    <w:locked/>
    <w:rsid w:val="00887B50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D095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D095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D095F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D095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D095F"/>
    <w:rPr>
      <w:b/>
      <w:bCs/>
      <w:sz w:val="20"/>
      <w:szCs w:val="20"/>
      <w:lang w:val="de-DE"/>
    </w:rPr>
  </w:style>
  <w:style w:type="character" w:customStyle="1" w:styleId="user-generated">
    <w:name w:val="user-generated"/>
    <w:basedOn w:val="Absatz-Standardschriftart"/>
    <w:rsid w:val="00911D11"/>
  </w:style>
  <w:style w:type="paragraph" w:styleId="Textkrper">
    <w:name w:val="Body Text"/>
    <w:basedOn w:val="Standard"/>
    <w:link w:val="TextkrperZchn"/>
    <w:rsid w:val="00911D11"/>
    <w:pPr>
      <w:spacing w:after="0" w:line="240" w:lineRule="auto"/>
    </w:pPr>
    <w:rPr>
      <w:rFonts w:ascii="Arial" w:eastAsia="Times New Roman" w:hAnsi="Arial"/>
      <w:b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911D11"/>
    <w:rPr>
      <w:rFonts w:ascii="Arial" w:eastAsia="Times New Roman" w:hAnsi="Arial"/>
      <w:b/>
      <w:sz w:val="24"/>
      <w:szCs w:val="20"/>
      <w:lang w:val="de-DE" w:eastAsia="de-D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E60D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E60DD7"/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st">
    <w:name w:val="st"/>
    <w:basedOn w:val="Absatz-Standardschriftart"/>
    <w:rsid w:val="00585B65"/>
  </w:style>
  <w:style w:type="paragraph" w:styleId="StandardWeb">
    <w:name w:val="Normal (Web)"/>
    <w:basedOn w:val="Standard"/>
    <w:uiPriority w:val="99"/>
    <w:semiHidden/>
    <w:unhideWhenUsed/>
    <w:rsid w:val="00F006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8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1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5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6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6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3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3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234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23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234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234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1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Data" Target="diagrams/data1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microsoft.com/office/2007/relationships/diagramDrawing" Target="diagrams/drawing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diagramQuickStyle" Target="diagrams/quickStyle1.xm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Layout" Target="diagrams/layout1.xm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467880B-9F69-4690-B929-51E70B924187}" type="doc">
      <dgm:prSet loTypeId="urn:microsoft.com/office/officeart/2005/8/layout/cycle6" loCatId="cycle" qsTypeId="urn:microsoft.com/office/officeart/2005/8/quickstyle/simple5" qsCatId="simple" csTypeId="urn:microsoft.com/office/officeart/2005/8/colors/colorful1" csCatId="colorful" phldr="1"/>
      <dgm:spPr/>
      <dgm:t>
        <a:bodyPr/>
        <a:lstStyle/>
        <a:p>
          <a:endParaRPr lang="de-DE"/>
        </a:p>
      </dgm:t>
    </dgm:pt>
    <dgm:pt modelId="{679291C4-C9D1-4DF4-8940-9D065B3BCCC3}">
      <dgm:prSet phldrT="[Text]" custT="1"/>
      <dgm:spPr/>
      <dgm:t>
        <a:bodyPr/>
        <a:lstStyle/>
        <a:p>
          <a:r>
            <a:rPr lang="de-DE" sz="1600" b="0" i="0" u="none" dirty="0"/>
            <a:t>Fachspezifische Kompetenzen</a:t>
          </a:r>
          <a:endParaRPr lang="de-DE" sz="1600" dirty="0">
            <a:latin typeface="+mj-lt"/>
          </a:endParaRPr>
        </a:p>
      </dgm:t>
    </dgm:pt>
    <dgm:pt modelId="{00F9865A-62A9-4B2D-9D4E-EB710FC4CCAF}" type="parTrans" cxnId="{B20053D8-F8A3-4FE1-A411-2EABBD60E0C0}">
      <dgm:prSet/>
      <dgm:spPr/>
      <dgm:t>
        <a:bodyPr/>
        <a:lstStyle/>
        <a:p>
          <a:endParaRPr lang="de-DE" sz="4400"/>
        </a:p>
      </dgm:t>
    </dgm:pt>
    <dgm:pt modelId="{486D3F8E-E8A1-4F13-9A92-D0D84F07386C}" type="sibTrans" cxnId="{B20053D8-F8A3-4FE1-A411-2EABBD60E0C0}">
      <dgm:prSet/>
      <dgm:spPr/>
      <dgm:t>
        <a:bodyPr/>
        <a:lstStyle/>
        <a:p>
          <a:endParaRPr lang="de-DE" sz="4400"/>
        </a:p>
      </dgm:t>
    </dgm:pt>
    <dgm:pt modelId="{000F7459-9116-49E6-AB13-3F34623872FA}">
      <dgm:prSet phldrT="[Text]" custT="1"/>
      <dgm:spPr/>
      <dgm:t>
        <a:bodyPr/>
        <a:lstStyle/>
        <a:p>
          <a:r>
            <a:rPr lang="de-DE" sz="1600" b="0" i="0" u="none" dirty="0"/>
            <a:t>Kommunikative Kompetenzen</a:t>
          </a:r>
          <a:endParaRPr lang="de-DE" sz="1600" dirty="0">
            <a:latin typeface="+mj-lt"/>
          </a:endParaRPr>
        </a:p>
      </dgm:t>
    </dgm:pt>
    <dgm:pt modelId="{8252F1D4-8F30-4291-937C-B2885B8FA937}" type="parTrans" cxnId="{09139673-E970-4409-AB38-87E3A2027D47}">
      <dgm:prSet/>
      <dgm:spPr/>
      <dgm:t>
        <a:bodyPr/>
        <a:lstStyle/>
        <a:p>
          <a:endParaRPr lang="de-DE" sz="4400"/>
        </a:p>
      </dgm:t>
    </dgm:pt>
    <dgm:pt modelId="{A9AB5257-8D1D-4EB3-9FC6-F7A8CB4A0EE4}" type="sibTrans" cxnId="{09139673-E970-4409-AB38-87E3A2027D47}">
      <dgm:prSet/>
      <dgm:spPr/>
      <dgm:t>
        <a:bodyPr/>
        <a:lstStyle/>
        <a:p>
          <a:endParaRPr lang="de-DE" sz="4400"/>
        </a:p>
      </dgm:t>
    </dgm:pt>
    <dgm:pt modelId="{4957D3F7-14FF-407F-8D70-27637B84835F}">
      <dgm:prSet phldrT="[Text]" custT="1"/>
      <dgm:spPr/>
      <dgm:t>
        <a:bodyPr/>
        <a:lstStyle/>
        <a:p>
          <a:r>
            <a:rPr lang="de-DE" sz="1600" b="0" i="0" u="none" dirty="0"/>
            <a:t>Prozessbezogene Kompetenzen</a:t>
          </a:r>
          <a:endParaRPr lang="de-DE" sz="1600" dirty="0">
            <a:latin typeface="+mj-lt"/>
          </a:endParaRPr>
        </a:p>
      </dgm:t>
    </dgm:pt>
    <dgm:pt modelId="{D27F424C-7986-4F4F-A92A-64381616A041}" type="parTrans" cxnId="{EEB5006D-D880-4850-9B93-3FAFE72C1EDF}">
      <dgm:prSet/>
      <dgm:spPr/>
      <dgm:t>
        <a:bodyPr/>
        <a:lstStyle/>
        <a:p>
          <a:endParaRPr lang="de-DE" sz="4400"/>
        </a:p>
      </dgm:t>
    </dgm:pt>
    <dgm:pt modelId="{1C9828A9-D875-4E46-95DF-41985B74B43A}" type="sibTrans" cxnId="{EEB5006D-D880-4850-9B93-3FAFE72C1EDF}">
      <dgm:prSet/>
      <dgm:spPr/>
      <dgm:t>
        <a:bodyPr/>
        <a:lstStyle/>
        <a:p>
          <a:endParaRPr lang="de-DE" sz="4400"/>
        </a:p>
      </dgm:t>
    </dgm:pt>
    <dgm:pt modelId="{30B65624-377D-4C39-A048-67D9C9B42904}">
      <dgm:prSet phldrT="[Text]" custT="1"/>
      <dgm:spPr/>
      <dgm:t>
        <a:bodyPr/>
        <a:lstStyle/>
        <a:p>
          <a:r>
            <a:rPr lang="de-DE" sz="1600" b="0" i="0" u="none" dirty="0"/>
            <a:t>Management-kompetenzen</a:t>
          </a:r>
          <a:endParaRPr lang="de-DE" sz="1600" dirty="0">
            <a:latin typeface="+mj-lt"/>
          </a:endParaRPr>
        </a:p>
      </dgm:t>
    </dgm:pt>
    <dgm:pt modelId="{1B4520C1-E947-40A6-BFA7-16D39479441D}" type="parTrans" cxnId="{B116D1C6-28F5-4639-9BDF-DD3B9D2AC64D}">
      <dgm:prSet/>
      <dgm:spPr/>
      <dgm:t>
        <a:bodyPr/>
        <a:lstStyle/>
        <a:p>
          <a:endParaRPr lang="de-DE" sz="4400"/>
        </a:p>
      </dgm:t>
    </dgm:pt>
    <dgm:pt modelId="{357C0C1C-DEA2-4FBF-A743-8042305C9F2D}" type="sibTrans" cxnId="{B116D1C6-28F5-4639-9BDF-DD3B9D2AC64D}">
      <dgm:prSet/>
      <dgm:spPr/>
      <dgm:t>
        <a:bodyPr/>
        <a:lstStyle/>
        <a:p>
          <a:endParaRPr lang="de-DE" sz="4400"/>
        </a:p>
      </dgm:t>
    </dgm:pt>
    <dgm:pt modelId="{C292B397-DEE3-467F-B313-38D54DE1895A}">
      <dgm:prSet phldrT="[Text]" custT="1"/>
      <dgm:spPr/>
      <dgm:t>
        <a:bodyPr/>
        <a:lstStyle/>
        <a:p>
          <a:r>
            <a:rPr lang="de-DE" sz="1600" b="0" i="0" u="none" dirty="0"/>
            <a:t>Forschungsbezogene Kompetenzen</a:t>
          </a:r>
          <a:endParaRPr lang="de-DE" sz="1600" dirty="0">
            <a:latin typeface="+mj-lt"/>
          </a:endParaRPr>
        </a:p>
      </dgm:t>
    </dgm:pt>
    <dgm:pt modelId="{3265AE8D-1323-42CC-85EF-5374A2A849BF}" type="parTrans" cxnId="{DE528C0E-9798-4367-94EC-18FC071FC357}">
      <dgm:prSet/>
      <dgm:spPr/>
      <dgm:t>
        <a:bodyPr/>
        <a:lstStyle/>
        <a:p>
          <a:endParaRPr lang="de-DE" sz="4400"/>
        </a:p>
      </dgm:t>
    </dgm:pt>
    <dgm:pt modelId="{87CE3DD6-FEF3-41FC-B763-6C36F63F6EA7}" type="sibTrans" cxnId="{DE528C0E-9798-4367-94EC-18FC071FC357}">
      <dgm:prSet/>
      <dgm:spPr/>
      <dgm:t>
        <a:bodyPr/>
        <a:lstStyle/>
        <a:p>
          <a:endParaRPr lang="de-DE" sz="4400"/>
        </a:p>
      </dgm:t>
    </dgm:pt>
    <dgm:pt modelId="{99AC61CD-B8F4-4F75-AF62-A9C8CE81BA3C}">
      <dgm:prSet phldrT="[Text]" custT="1"/>
      <dgm:spPr/>
      <dgm:t>
        <a:bodyPr/>
        <a:lstStyle/>
        <a:p>
          <a:r>
            <a:rPr lang="de-DE" sz="1600" b="0" i="0" u="none" dirty="0"/>
            <a:t>Praxisbezogene Kompetenzen</a:t>
          </a:r>
          <a:endParaRPr lang="de-DE" sz="1600" dirty="0">
            <a:latin typeface="+mj-lt"/>
          </a:endParaRPr>
        </a:p>
      </dgm:t>
    </dgm:pt>
    <dgm:pt modelId="{7798CBAD-1A3D-4D84-9589-8543FA32A92B}" type="parTrans" cxnId="{74A21E39-9B33-485A-8493-A46FBEC383D2}">
      <dgm:prSet/>
      <dgm:spPr/>
      <dgm:t>
        <a:bodyPr/>
        <a:lstStyle/>
        <a:p>
          <a:endParaRPr lang="de-DE" sz="4400"/>
        </a:p>
      </dgm:t>
    </dgm:pt>
    <dgm:pt modelId="{A82D8788-5A24-4060-87A7-FA7C96F1D0D8}" type="sibTrans" cxnId="{74A21E39-9B33-485A-8493-A46FBEC383D2}">
      <dgm:prSet/>
      <dgm:spPr/>
      <dgm:t>
        <a:bodyPr/>
        <a:lstStyle/>
        <a:p>
          <a:endParaRPr lang="de-DE" sz="4400"/>
        </a:p>
      </dgm:t>
    </dgm:pt>
    <dgm:pt modelId="{1B6E0ED8-EE52-4FE2-B0DC-AB66DAD0F67E}">
      <dgm:prSet phldrT="[Text]" custT="1"/>
      <dgm:spPr/>
      <dgm:t>
        <a:bodyPr/>
        <a:lstStyle/>
        <a:p>
          <a:r>
            <a:rPr lang="de-DE" sz="1600" b="0" i="0" u="none" dirty="0"/>
            <a:t>Methodische Kompetenzen</a:t>
          </a:r>
          <a:endParaRPr lang="de-DE" sz="1600" dirty="0">
            <a:latin typeface="+mj-lt"/>
          </a:endParaRPr>
        </a:p>
      </dgm:t>
    </dgm:pt>
    <dgm:pt modelId="{59BAB912-7912-4574-812C-8722445D986B}" type="parTrans" cxnId="{A10836FD-DCEC-45C7-9668-655301D9746B}">
      <dgm:prSet/>
      <dgm:spPr/>
      <dgm:t>
        <a:bodyPr/>
        <a:lstStyle/>
        <a:p>
          <a:endParaRPr lang="de-DE" sz="4400"/>
        </a:p>
      </dgm:t>
    </dgm:pt>
    <dgm:pt modelId="{A192FA79-5B33-44D2-83B9-71A34944EF23}" type="sibTrans" cxnId="{A10836FD-DCEC-45C7-9668-655301D9746B}">
      <dgm:prSet/>
      <dgm:spPr/>
      <dgm:t>
        <a:bodyPr/>
        <a:lstStyle/>
        <a:p>
          <a:endParaRPr lang="de-DE" sz="4400"/>
        </a:p>
      </dgm:t>
    </dgm:pt>
    <dgm:pt modelId="{C3623AD5-52D7-4169-8537-D930C1270BA2}">
      <dgm:prSet phldrT="[Text]" custT="1"/>
      <dgm:spPr/>
      <dgm:t>
        <a:bodyPr/>
        <a:lstStyle/>
        <a:p>
          <a:r>
            <a:rPr lang="de-DE" sz="1600" b="0" i="0" u="none" dirty="0"/>
            <a:t>Soziale Kompetenzen</a:t>
          </a:r>
          <a:endParaRPr lang="de-DE" sz="1600" dirty="0">
            <a:latin typeface="+mj-lt"/>
          </a:endParaRPr>
        </a:p>
      </dgm:t>
    </dgm:pt>
    <dgm:pt modelId="{DEDD7D4F-A67F-470E-9790-11B5EA0975C6}" type="parTrans" cxnId="{4BD1A45E-EB6E-456B-8B73-85087119CDF2}">
      <dgm:prSet/>
      <dgm:spPr/>
      <dgm:t>
        <a:bodyPr/>
        <a:lstStyle/>
        <a:p>
          <a:endParaRPr lang="de-DE" sz="4400"/>
        </a:p>
      </dgm:t>
    </dgm:pt>
    <dgm:pt modelId="{F796A9D0-FA04-45D1-815E-2E8089C797B5}" type="sibTrans" cxnId="{4BD1A45E-EB6E-456B-8B73-85087119CDF2}">
      <dgm:prSet/>
      <dgm:spPr/>
      <dgm:t>
        <a:bodyPr/>
        <a:lstStyle/>
        <a:p>
          <a:endParaRPr lang="de-DE" sz="4400"/>
        </a:p>
      </dgm:t>
    </dgm:pt>
    <dgm:pt modelId="{35B90AAD-08D3-4727-A941-0B9ED1218783}" type="pres">
      <dgm:prSet presAssocID="{1467880B-9F69-4690-B929-51E70B924187}" presName="cycle" presStyleCnt="0">
        <dgm:presLayoutVars>
          <dgm:dir/>
          <dgm:resizeHandles val="exact"/>
        </dgm:presLayoutVars>
      </dgm:prSet>
      <dgm:spPr/>
    </dgm:pt>
    <dgm:pt modelId="{EEE8B171-F7A0-4140-9D3E-5869C562477A}" type="pres">
      <dgm:prSet presAssocID="{679291C4-C9D1-4DF4-8940-9D065B3BCCC3}" presName="node" presStyleLbl="node1" presStyleIdx="0" presStyleCnt="8" custScaleX="306793">
        <dgm:presLayoutVars>
          <dgm:bulletEnabled val="1"/>
        </dgm:presLayoutVars>
      </dgm:prSet>
      <dgm:spPr/>
    </dgm:pt>
    <dgm:pt modelId="{80665288-D585-41D9-B62D-39DBEFFBFE86}" type="pres">
      <dgm:prSet presAssocID="{679291C4-C9D1-4DF4-8940-9D065B3BCCC3}" presName="spNode" presStyleCnt="0"/>
      <dgm:spPr/>
    </dgm:pt>
    <dgm:pt modelId="{1D15C258-ECC0-42A4-9EA5-9CD263B84733}" type="pres">
      <dgm:prSet presAssocID="{486D3F8E-E8A1-4F13-9A92-D0D84F07386C}" presName="sibTrans" presStyleLbl="sibTrans1D1" presStyleIdx="0" presStyleCnt="8"/>
      <dgm:spPr/>
    </dgm:pt>
    <dgm:pt modelId="{4BAA4DF0-4324-4EF7-925F-88C9E522ABD7}" type="pres">
      <dgm:prSet presAssocID="{000F7459-9116-49E6-AB13-3F34623872FA}" presName="node" presStyleLbl="node1" presStyleIdx="1" presStyleCnt="8" custScaleX="306793">
        <dgm:presLayoutVars>
          <dgm:bulletEnabled val="1"/>
        </dgm:presLayoutVars>
      </dgm:prSet>
      <dgm:spPr/>
    </dgm:pt>
    <dgm:pt modelId="{630B3B87-FE4E-4D5E-B01A-2841FE71D196}" type="pres">
      <dgm:prSet presAssocID="{000F7459-9116-49E6-AB13-3F34623872FA}" presName="spNode" presStyleCnt="0"/>
      <dgm:spPr/>
    </dgm:pt>
    <dgm:pt modelId="{537E760C-E548-4296-A5E5-68AF507F35D1}" type="pres">
      <dgm:prSet presAssocID="{A9AB5257-8D1D-4EB3-9FC6-F7A8CB4A0EE4}" presName="sibTrans" presStyleLbl="sibTrans1D1" presStyleIdx="1" presStyleCnt="8"/>
      <dgm:spPr/>
    </dgm:pt>
    <dgm:pt modelId="{A8898E78-6D54-4574-9B87-2160CAECF034}" type="pres">
      <dgm:prSet presAssocID="{4957D3F7-14FF-407F-8D70-27637B84835F}" presName="node" presStyleLbl="node1" presStyleIdx="2" presStyleCnt="8" custScaleX="306793">
        <dgm:presLayoutVars>
          <dgm:bulletEnabled val="1"/>
        </dgm:presLayoutVars>
      </dgm:prSet>
      <dgm:spPr/>
    </dgm:pt>
    <dgm:pt modelId="{26C4A829-FD68-4CA8-B2A1-41ACF468474D}" type="pres">
      <dgm:prSet presAssocID="{4957D3F7-14FF-407F-8D70-27637B84835F}" presName="spNode" presStyleCnt="0"/>
      <dgm:spPr/>
    </dgm:pt>
    <dgm:pt modelId="{9B21B1C7-E025-406F-8208-DA2927D98C0D}" type="pres">
      <dgm:prSet presAssocID="{1C9828A9-D875-4E46-95DF-41985B74B43A}" presName="sibTrans" presStyleLbl="sibTrans1D1" presStyleIdx="2" presStyleCnt="8"/>
      <dgm:spPr/>
    </dgm:pt>
    <dgm:pt modelId="{4B5B7C20-7F01-4F0B-B738-775CBCF1E36C}" type="pres">
      <dgm:prSet presAssocID="{30B65624-377D-4C39-A048-67D9C9B42904}" presName="node" presStyleLbl="node1" presStyleIdx="3" presStyleCnt="8" custScaleX="306793">
        <dgm:presLayoutVars>
          <dgm:bulletEnabled val="1"/>
        </dgm:presLayoutVars>
      </dgm:prSet>
      <dgm:spPr/>
    </dgm:pt>
    <dgm:pt modelId="{A94C898B-1DB3-4E22-B3C8-E1F943AF254D}" type="pres">
      <dgm:prSet presAssocID="{30B65624-377D-4C39-A048-67D9C9B42904}" presName="spNode" presStyleCnt="0"/>
      <dgm:spPr/>
    </dgm:pt>
    <dgm:pt modelId="{EBDF80C8-5E97-4BA2-BF42-6850FE9B6818}" type="pres">
      <dgm:prSet presAssocID="{357C0C1C-DEA2-4FBF-A743-8042305C9F2D}" presName="sibTrans" presStyleLbl="sibTrans1D1" presStyleIdx="3" presStyleCnt="8"/>
      <dgm:spPr/>
    </dgm:pt>
    <dgm:pt modelId="{DBE0FE3C-72A2-46F1-AC19-855E1F1EBCC9}" type="pres">
      <dgm:prSet presAssocID="{C292B397-DEE3-467F-B313-38D54DE1895A}" presName="node" presStyleLbl="node1" presStyleIdx="4" presStyleCnt="8" custScaleX="306793">
        <dgm:presLayoutVars>
          <dgm:bulletEnabled val="1"/>
        </dgm:presLayoutVars>
      </dgm:prSet>
      <dgm:spPr/>
    </dgm:pt>
    <dgm:pt modelId="{BA748ED2-6081-4299-9081-B9EC67FB5F75}" type="pres">
      <dgm:prSet presAssocID="{C292B397-DEE3-467F-B313-38D54DE1895A}" presName="spNode" presStyleCnt="0"/>
      <dgm:spPr/>
    </dgm:pt>
    <dgm:pt modelId="{9CE281A3-809D-48E3-98AD-A89860BBBDA9}" type="pres">
      <dgm:prSet presAssocID="{87CE3DD6-FEF3-41FC-B763-6C36F63F6EA7}" presName="sibTrans" presStyleLbl="sibTrans1D1" presStyleIdx="4" presStyleCnt="8"/>
      <dgm:spPr/>
    </dgm:pt>
    <dgm:pt modelId="{DC95EE93-415C-4BAE-8AD5-FFE253E58828}" type="pres">
      <dgm:prSet presAssocID="{99AC61CD-B8F4-4F75-AF62-A9C8CE81BA3C}" presName="node" presStyleLbl="node1" presStyleIdx="5" presStyleCnt="8" custScaleX="306793">
        <dgm:presLayoutVars>
          <dgm:bulletEnabled val="1"/>
        </dgm:presLayoutVars>
      </dgm:prSet>
      <dgm:spPr/>
    </dgm:pt>
    <dgm:pt modelId="{A3D60767-9DAF-44DA-8D80-E0BF91BF5945}" type="pres">
      <dgm:prSet presAssocID="{99AC61CD-B8F4-4F75-AF62-A9C8CE81BA3C}" presName="spNode" presStyleCnt="0"/>
      <dgm:spPr/>
    </dgm:pt>
    <dgm:pt modelId="{D2F3258E-23F8-413C-A3CD-BF7BCF2E333D}" type="pres">
      <dgm:prSet presAssocID="{A82D8788-5A24-4060-87A7-FA7C96F1D0D8}" presName="sibTrans" presStyleLbl="sibTrans1D1" presStyleIdx="5" presStyleCnt="8"/>
      <dgm:spPr/>
    </dgm:pt>
    <dgm:pt modelId="{DC525DBA-386C-46A6-9FC3-5F2C9B5C92F1}" type="pres">
      <dgm:prSet presAssocID="{1B6E0ED8-EE52-4FE2-B0DC-AB66DAD0F67E}" presName="node" presStyleLbl="node1" presStyleIdx="6" presStyleCnt="8" custScaleX="306793">
        <dgm:presLayoutVars>
          <dgm:bulletEnabled val="1"/>
        </dgm:presLayoutVars>
      </dgm:prSet>
      <dgm:spPr/>
    </dgm:pt>
    <dgm:pt modelId="{0E238157-8D29-4F8A-B7DE-BCF5FF1FABCF}" type="pres">
      <dgm:prSet presAssocID="{1B6E0ED8-EE52-4FE2-B0DC-AB66DAD0F67E}" presName="spNode" presStyleCnt="0"/>
      <dgm:spPr/>
    </dgm:pt>
    <dgm:pt modelId="{A0A723C3-9371-4479-8C44-27C139AD01F2}" type="pres">
      <dgm:prSet presAssocID="{A192FA79-5B33-44D2-83B9-71A34944EF23}" presName="sibTrans" presStyleLbl="sibTrans1D1" presStyleIdx="6" presStyleCnt="8"/>
      <dgm:spPr/>
    </dgm:pt>
    <dgm:pt modelId="{3248D6BA-6D75-4FAC-8E92-29A23D626FFD}" type="pres">
      <dgm:prSet presAssocID="{C3623AD5-52D7-4169-8537-D930C1270BA2}" presName="node" presStyleLbl="node1" presStyleIdx="7" presStyleCnt="8" custScaleX="306793">
        <dgm:presLayoutVars>
          <dgm:bulletEnabled val="1"/>
        </dgm:presLayoutVars>
      </dgm:prSet>
      <dgm:spPr/>
    </dgm:pt>
    <dgm:pt modelId="{343E72CC-2144-4F3B-A5AF-5CE4CFCEF7E2}" type="pres">
      <dgm:prSet presAssocID="{C3623AD5-52D7-4169-8537-D930C1270BA2}" presName="spNode" presStyleCnt="0"/>
      <dgm:spPr/>
    </dgm:pt>
    <dgm:pt modelId="{34B8EF63-651D-4EA1-909A-A6B6D434D1B8}" type="pres">
      <dgm:prSet presAssocID="{F796A9D0-FA04-45D1-815E-2E8089C797B5}" presName="sibTrans" presStyleLbl="sibTrans1D1" presStyleIdx="7" presStyleCnt="8"/>
      <dgm:spPr/>
    </dgm:pt>
  </dgm:ptLst>
  <dgm:cxnLst>
    <dgm:cxn modelId="{42B3160C-E105-4D23-A07C-24807E0EF023}" type="presOf" srcId="{1B6E0ED8-EE52-4FE2-B0DC-AB66DAD0F67E}" destId="{DC525DBA-386C-46A6-9FC3-5F2C9B5C92F1}" srcOrd="0" destOrd="0" presId="urn:microsoft.com/office/officeart/2005/8/layout/cycle6"/>
    <dgm:cxn modelId="{DE528C0E-9798-4367-94EC-18FC071FC357}" srcId="{1467880B-9F69-4690-B929-51E70B924187}" destId="{C292B397-DEE3-467F-B313-38D54DE1895A}" srcOrd="4" destOrd="0" parTransId="{3265AE8D-1323-42CC-85EF-5374A2A849BF}" sibTransId="{87CE3DD6-FEF3-41FC-B763-6C36F63F6EA7}"/>
    <dgm:cxn modelId="{126F0027-A08F-40B7-B78B-DF31A58692DF}" type="presOf" srcId="{99AC61CD-B8F4-4F75-AF62-A9C8CE81BA3C}" destId="{DC95EE93-415C-4BAE-8AD5-FFE253E58828}" srcOrd="0" destOrd="0" presId="urn:microsoft.com/office/officeart/2005/8/layout/cycle6"/>
    <dgm:cxn modelId="{7545A638-185F-4682-8EEC-B988405EB650}" type="presOf" srcId="{1C9828A9-D875-4E46-95DF-41985B74B43A}" destId="{9B21B1C7-E025-406F-8208-DA2927D98C0D}" srcOrd="0" destOrd="0" presId="urn:microsoft.com/office/officeart/2005/8/layout/cycle6"/>
    <dgm:cxn modelId="{74A21E39-9B33-485A-8493-A46FBEC383D2}" srcId="{1467880B-9F69-4690-B929-51E70B924187}" destId="{99AC61CD-B8F4-4F75-AF62-A9C8CE81BA3C}" srcOrd="5" destOrd="0" parTransId="{7798CBAD-1A3D-4D84-9589-8543FA32A92B}" sibTransId="{A82D8788-5A24-4060-87A7-FA7C96F1D0D8}"/>
    <dgm:cxn modelId="{5E95F63A-4D16-4FBD-BA01-A5B947589E26}" type="presOf" srcId="{C3623AD5-52D7-4169-8537-D930C1270BA2}" destId="{3248D6BA-6D75-4FAC-8E92-29A23D626FFD}" srcOrd="0" destOrd="0" presId="urn:microsoft.com/office/officeart/2005/8/layout/cycle6"/>
    <dgm:cxn modelId="{7DE7753D-9DF7-48B5-9987-AD4321E1D26D}" type="presOf" srcId="{486D3F8E-E8A1-4F13-9A92-D0D84F07386C}" destId="{1D15C258-ECC0-42A4-9EA5-9CD263B84733}" srcOrd="0" destOrd="0" presId="urn:microsoft.com/office/officeart/2005/8/layout/cycle6"/>
    <dgm:cxn modelId="{9856ED5C-C814-4CCE-9790-14B5C3727875}" type="presOf" srcId="{F796A9D0-FA04-45D1-815E-2E8089C797B5}" destId="{34B8EF63-651D-4EA1-909A-A6B6D434D1B8}" srcOrd="0" destOrd="0" presId="urn:microsoft.com/office/officeart/2005/8/layout/cycle6"/>
    <dgm:cxn modelId="{4BD1A45E-EB6E-456B-8B73-85087119CDF2}" srcId="{1467880B-9F69-4690-B929-51E70B924187}" destId="{C3623AD5-52D7-4169-8537-D930C1270BA2}" srcOrd="7" destOrd="0" parTransId="{DEDD7D4F-A67F-470E-9790-11B5EA0975C6}" sibTransId="{F796A9D0-FA04-45D1-815E-2E8089C797B5}"/>
    <dgm:cxn modelId="{EEB5006D-D880-4850-9B93-3FAFE72C1EDF}" srcId="{1467880B-9F69-4690-B929-51E70B924187}" destId="{4957D3F7-14FF-407F-8D70-27637B84835F}" srcOrd="2" destOrd="0" parTransId="{D27F424C-7986-4F4F-A92A-64381616A041}" sibTransId="{1C9828A9-D875-4E46-95DF-41985B74B43A}"/>
    <dgm:cxn modelId="{708ED16D-2BBD-4646-ADAB-A14436361E82}" type="presOf" srcId="{A82D8788-5A24-4060-87A7-FA7C96F1D0D8}" destId="{D2F3258E-23F8-413C-A3CD-BF7BCF2E333D}" srcOrd="0" destOrd="0" presId="urn:microsoft.com/office/officeart/2005/8/layout/cycle6"/>
    <dgm:cxn modelId="{13011C6F-4532-4CFE-A657-13E4724C7A29}" type="presOf" srcId="{4957D3F7-14FF-407F-8D70-27637B84835F}" destId="{A8898E78-6D54-4574-9B87-2160CAECF034}" srcOrd="0" destOrd="0" presId="urn:microsoft.com/office/officeart/2005/8/layout/cycle6"/>
    <dgm:cxn modelId="{20D04852-BBFB-4DCB-99F6-54205319717A}" type="presOf" srcId="{357C0C1C-DEA2-4FBF-A743-8042305C9F2D}" destId="{EBDF80C8-5E97-4BA2-BF42-6850FE9B6818}" srcOrd="0" destOrd="0" presId="urn:microsoft.com/office/officeart/2005/8/layout/cycle6"/>
    <dgm:cxn modelId="{09139673-E970-4409-AB38-87E3A2027D47}" srcId="{1467880B-9F69-4690-B929-51E70B924187}" destId="{000F7459-9116-49E6-AB13-3F34623872FA}" srcOrd="1" destOrd="0" parTransId="{8252F1D4-8F30-4291-937C-B2885B8FA937}" sibTransId="{A9AB5257-8D1D-4EB3-9FC6-F7A8CB4A0EE4}"/>
    <dgm:cxn modelId="{8A9DCD83-CB26-4C4D-BECB-54890E64F9F2}" type="presOf" srcId="{000F7459-9116-49E6-AB13-3F34623872FA}" destId="{4BAA4DF0-4324-4EF7-925F-88C9E522ABD7}" srcOrd="0" destOrd="0" presId="urn:microsoft.com/office/officeart/2005/8/layout/cycle6"/>
    <dgm:cxn modelId="{9452F490-FEFA-4566-BF1F-9DEE78B3C4BB}" type="presOf" srcId="{A192FA79-5B33-44D2-83B9-71A34944EF23}" destId="{A0A723C3-9371-4479-8C44-27C139AD01F2}" srcOrd="0" destOrd="0" presId="urn:microsoft.com/office/officeart/2005/8/layout/cycle6"/>
    <dgm:cxn modelId="{DC569BB2-9FE5-40E4-ACC9-6FF98C2034F8}" type="presOf" srcId="{30B65624-377D-4C39-A048-67D9C9B42904}" destId="{4B5B7C20-7F01-4F0B-B738-775CBCF1E36C}" srcOrd="0" destOrd="0" presId="urn:microsoft.com/office/officeart/2005/8/layout/cycle6"/>
    <dgm:cxn modelId="{B116D1C6-28F5-4639-9BDF-DD3B9D2AC64D}" srcId="{1467880B-9F69-4690-B929-51E70B924187}" destId="{30B65624-377D-4C39-A048-67D9C9B42904}" srcOrd="3" destOrd="0" parTransId="{1B4520C1-E947-40A6-BFA7-16D39479441D}" sibTransId="{357C0C1C-DEA2-4FBF-A743-8042305C9F2D}"/>
    <dgm:cxn modelId="{558F55C8-A11A-405D-A989-FDC4635689E0}" type="presOf" srcId="{87CE3DD6-FEF3-41FC-B763-6C36F63F6EA7}" destId="{9CE281A3-809D-48E3-98AD-A89860BBBDA9}" srcOrd="0" destOrd="0" presId="urn:microsoft.com/office/officeart/2005/8/layout/cycle6"/>
    <dgm:cxn modelId="{ADAB64CE-22ED-4669-82FA-E9AC49B6BD65}" type="presOf" srcId="{C292B397-DEE3-467F-B313-38D54DE1895A}" destId="{DBE0FE3C-72A2-46F1-AC19-855E1F1EBCC9}" srcOrd="0" destOrd="0" presId="urn:microsoft.com/office/officeart/2005/8/layout/cycle6"/>
    <dgm:cxn modelId="{D06BAAD3-6821-49F6-87C4-AA695059B4AD}" type="presOf" srcId="{A9AB5257-8D1D-4EB3-9FC6-F7A8CB4A0EE4}" destId="{537E760C-E548-4296-A5E5-68AF507F35D1}" srcOrd="0" destOrd="0" presId="urn:microsoft.com/office/officeart/2005/8/layout/cycle6"/>
    <dgm:cxn modelId="{B20053D8-F8A3-4FE1-A411-2EABBD60E0C0}" srcId="{1467880B-9F69-4690-B929-51E70B924187}" destId="{679291C4-C9D1-4DF4-8940-9D065B3BCCC3}" srcOrd="0" destOrd="0" parTransId="{00F9865A-62A9-4B2D-9D4E-EB710FC4CCAF}" sibTransId="{486D3F8E-E8A1-4F13-9A92-D0D84F07386C}"/>
    <dgm:cxn modelId="{7CF197E4-660C-4C4E-9B55-EA6AD673C825}" type="presOf" srcId="{679291C4-C9D1-4DF4-8940-9D065B3BCCC3}" destId="{EEE8B171-F7A0-4140-9D3E-5869C562477A}" srcOrd="0" destOrd="0" presId="urn:microsoft.com/office/officeart/2005/8/layout/cycle6"/>
    <dgm:cxn modelId="{18EB66F3-DB53-4180-8426-2435296F19B9}" type="presOf" srcId="{1467880B-9F69-4690-B929-51E70B924187}" destId="{35B90AAD-08D3-4727-A941-0B9ED1218783}" srcOrd="0" destOrd="0" presId="urn:microsoft.com/office/officeart/2005/8/layout/cycle6"/>
    <dgm:cxn modelId="{A10836FD-DCEC-45C7-9668-655301D9746B}" srcId="{1467880B-9F69-4690-B929-51E70B924187}" destId="{1B6E0ED8-EE52-4FE2-B0DC-AB66DAD0F67E}" srcOrd="6" destOrd="0" parTransId="{59BAB912-7912-4574-812C-8722445D986B}" sibTransId="{A192FA79-5B33-44D2-83B9-71A34944EF23}"/>
    <dgm:cxn modelId="{2428464F-5D14-45C2-ABA5-8F1DAA321909}" type="presParOf" srcId="{35B90AAD-08D3-4727-A941-0B9ED1218783}" destId="{EEE8B171-F7A0-4140-9D3E-5869C562477A}" srcOrd="0" destOrd="0" presId="urn:microsoft.com/office/officeart/2005/8/layout/cycle6"/>
    <dgm:cxn modelId="{38033535-1B0A-4734-AD6D-246FF1495639}" type="presParOf" srcId="{35B90AAD-08D3-4727-A941-0B9ED1218783}" destId="{80665288-D585-41D9-B62D-39DBEFFBFE86}" srcOrd="1" destOrd="0" presId="urn:microsoft.com/office/officeart/2005/8/layout/cycle6"/>
    <dgm:cxn modelId="{958A9A93-9E1F-4A7C-84BA-EF911831E73B}" type="presParOf" srcId="{35B90AAD-08D3-4727-A941-0B9ED1218783}" destId="{1D15C258-ECC0-42A4-9EA5-9CD263B84733}" srcOrd="2" destOrd="0" presId="urn:microsoft.com/office/officeart/2005/8/layout/cycle6"/>
    <dgm:cxn modelId="{E57F6A4A-2CBF-48F2-978A-0821C949FC20}" type="presParOf" srcId="{35B90AAD-08D3-4727-A941-0B9ED1218783}" destId="{4BAA4DF0-4324-4EF7-925F-88C9E522ABD7}" srcOrd="3" destOrd="0" presId="urn:microsoft.com/office/officeart/2005/8/layout/cycle6"/>
    <dgm:cxn modelId="{20CE248B-FB39-4D13-AD1F-C099192A5BA7}" type="presParOf" srcId="{35B90AAD-08D3-4727-A941-0B9ED1218783}" destId="{630B3B87-FE4E-4D5E-B01A-2841FE71D196}" srcOrd="4" destOrd="0" presId="urn:microsoft.com/office/officeart/2005/8/layout/cycle6"/>
    <dgm:cxn modelId="{1D66C47A-EDAC-48A8-ACA6-8DAB295E1BF5}" type="presParOf" srcId="{35B90AAD-08D3-4727-A941-0B9ED1218783}" destId="{537E760C-E548-4296-A5E5-68AF507F35D1}" srcOrd="5" destOrd="0" presId="urn:microsoft.com/office/officeart/2005/8/layout/cycle6"/>
    <dgm:cxn modelId="{2A6610A2-64BC-40F2-9FF1-FC5F7FBD44E6}" type="presParOf" srcId="{35B90AAD-08D3-4727-A941-0B9ED1218783}" destId="{A8898E78-6D54-4574-9B87-2160CAECF034}" srcOrd="6" destOrd="0" presId="urn:microsoft.com/office/officeart/2005/8/layout/cycle6"/>
    <dgm:cxn modelId="{1ECABF70-672A-434A-B1F9-89F86F82E800}" type="presParOf" srcId="{35B90AAD-08D3-4727-A941-0B9ED1218783}" destId="{26C4A829-FD68-4CA8-B2A1-41ACF468474D}" srcOrd="7" destOrd="0" presId="urn:microsoft.com/office/officeart/2005/8/layout/cycle6"/>
    <dgm:cxn modelId="{B8B5050E-1427-438E-86A4-D6E4B583A749}" type="presParOf" srcId="{35B90AAD-08D3-4727-A941-0B9ED1218783}" destId="{9B21B1C7-E025-406F-8208-DA2927D98C0D}" srcOrd="8" destOrd="0" presId="urn:microsoft.com/office/officeart/2005/8/layout/cycle6"/>
    <dgm:cxn modelId="{132624A2-0182-4C6B-B36D-3F1EF45CC1AA}" type="presParOf" srcId="{35B90AAD-08D3-4727-A941-0B9ED1218783}" destId="{4B5B7C20-7F01-4F0B-B738-775CBCF1E36C}" srcOrd="9" destOrd="0" presId="urn:microsoft.com/office/officeart/2005/8/layout/cycle6"/>
    <dgm:cxn modelId="{B5D76333-1AB2-43A6-985F-846151245FC5}" type="presParOf" srcId="{35B90AAD-08D3-4727-A941-0B9ED1218783}" destId="{A94C898B-1DB3-4E22-B3C8-E1F943AF254D}" srcOrd="10" destOrd="0" presId="urn:microsoft.com/office/officeart/2005/8/layout/cycle6"/>
    <dgm:cxn modelId="{192DA101-BF38-4218-9560-EE743A96D981}" type="presParOf" srcId="{35B90AAD-08D3-4727-A941-0B9ED1218783}" destId="{EBDF80C8-5E97-4BA2-BF42-6850FE9B6818}" srcOrd="11" destOrd="0" presId="urn:microsoft.com/office/officeart/2005/8/layout/cycle6"/>
    <dgm:cxn modelId="{DA6A180C-F724-42C4-AC19-6EE786E17C34}" type="presParOf" srcId="{35B90AAD-08D3-4727-A941-0B9ED1218783}" destId="{DBE0FE3C-72A2-46F1-AC19-855E1F1EBCC9}" srcOrd="12" destOrd="0" presId="urn:microsoft.com/office/officeart/2005/8/layout/cycle6"/>
    <dgm:cxn modelId="{281DE3F7-D58B-45DB-BB3F-162D10429212}" type="presParOf" srcId="{35B90AAD-08D3-4727-A941-0B9ED1218783}" destId="{BA748ED2-6081-4299-9081-B9EC67FB5F75}" srcOrd="13" destOrd="0" presId="urn:microsoft.com/office/officeart/2005/8/layout/cycle6"/>
    <dgm:cxn modelId="{3C9FD86A-995D-4D5C-B965-DB1CE53873EF}" type="presParOf" srcId="{35B90AAD-08D3-4727-A941-0B9ED1218783}" destId="{9CE281A3-809D-48E3-98AD-A89860BBBDA9}" srcOrd="14" destOrd="0" presId="urn:microsoft.com/office/officeart/2005/8/layout/cycle6"/>
    <dgm:cxn modelId="{34C4F7D9-1F1B-4098-A37A-F736EB0BB098}" type="presParOf" srcId="{35B90AAD-08D3-4727-A941-0B9ED1218783}" destId="{DC95EE93-415C-4BAE-8AD5-FFE253E58828}" srcOrd="15" destOrd="0" presId="urn:microsoft.com/office/officeart/2005/8/layout/cycle6"/>
    <dgm:cxn modelId="{9101BDFD-72E1-4DDD-BA93-8AF4151DCFF7}" type="presParOf" srcId="{35B90AAD-08D3-4727-A941-0B9ED1218783}" destId="{A3D60767-9DAF-44DA-8D80-E0BF91BF5945}" srcOrd="16" destOrd="0" presId="urn:microsoft.com/office/officeart/2005/8/layout/cycle6"/>
    <dgm:cxn modelId="{DED8828B-E421-4EDA-B308-8DA438461315}" type="presParOf" srcId="{35B90AAD-08D3-4727-A941-0B9ED1218783}" destId="{D2F3258E-23F8-413C-A3CD-BF7BCF2E333D}" srcOrd="17" destOrd="0" presId="urn:microsoft.com/office/officeart/2005/8/layout/cycle6"/>
    <dgm:cxn modelId="{E668EE62-7EDE-4417-8B1C-E919131D6F5A}" type="presParOf" srcId="{35B90AAD-08D3-4727-A941-0B9ED1218783}" destId="{DC525DBA-386C-46A6-9FC3-5F2C9B5C92F1}" srcOrd="18" destOrd="0" presId="urn:microsoft.com/office/officeart/2005/8/layout/cycle6"/>
    <dgm:cxn modelId="{C65AF641-4396-4E3F-9695-E99563B09DB4}" type="presParOf" srcId="{35B90AAD-08D3-4727-A941-0B9ED1218783}" destId="{0E238157-8D29-4F8A-B7DE-BCF5FF1FABCF}" srcOrd="19" destOrd="0" presId="urn:microsoft.com/office/officeart/2005/8/layout/cycle6"/>
    <dgm:cxn modelId="{E185F9AC-DA83-4BED-B811-F0BD3CB1F49F}" type="presParOf" srcId="{35B90AAD-08D3-4727-A941-0B9ED1218783}" destId="{A0A723C3-9371-4479-8C44-27C139AD01F2}" srcOrd="20" destOrd="0" presId="urn:microsoft.com/office/officeart/2005/8/layout/cycle6"/>
    <dgm:cxn modelId="{1F0F8FEF-5600-49A6-819F-81E449DE2476}" type="presParOf" srcId="{35B90AAD-08D3-4727-A941-0B9ED1218783}" destId="{3248D6BA-6D75-4FAC-8E92-29A23D626FFD}" srcOrd="21" destOrd="0" presId="urn:microsoft.com/office/officeart/2005/8/layout/cycle6"/>
    <dgm:cxn modelId="{BC56656A-DD68-4546-89E9-20517AA760E5}" type="presParOf" srcId="{35B90AAD-08D3-4727-A941-0B9ED1218783}" destId="{343E72CC-2144-4F3B-A5AF-5CE4CFCEF7E2}" srcOrd="22" destOrd="0" presId="urn:microsoft.com/office/officeart/2005/8/layout/cycle6"/>
    <dgm:cxn modelId="{99E30A4A-9DE2-4A6C-8B0A-F3500C512F60}" type="presParOf" srcId="{35B90AAD-08D3-4727-A941-0B9ED1218783}" destId="{34B8EF63-651D-4EA1-909A-A6B6D434D1B8}" srcOrd="23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EE8B171-F7A0-4140-9D3E-5869C562477A}">
      <dsp:nvSpPr>
        <dsp:cNvPr id="0" name=""/>
        <dsp:cNvSpPr/>
      </dsp:nvSpPr>
      <dsp:spPr>
        <a:xfrm>
          <a:off x="2016167" y="2546"/>
          <a:ext cx="2406565" cy="509877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600" b="0" i="0" u="none" kern="1200" dirty="0"/>
            <a:t>Fachspezifische Kompetenzen</a:t>
          </a:r>
          <a:endParaRPr lang="de-DE" sz="1600" kern="1200" dirty="0">
            <a:latin typeface="+mj-lt"/>
          </a:endParaRPr>
        </a:p>
      </dsp:txBody>
      <dsp:txXfrm>
        <a:off x="2041057" y="27436"/>
        <a:ext cx="2356785" cy="460097"/>
      </dsp:txXfrm>
    </dsp:sp>
    <dsp:sp modelId="{1D15C258-ECC0-42A4-9EA5-9CD263B84733}">
      <dsp:nvSpPr>
        <dsp:cNvPr id="0" name=""/>
        <dsp:cNvSpPr/>
      </dsp:nvSpPr>
      <dsp:spPr>
        <a:xfrm>
          <a:off x="1398484" y="381891"/>
          <a:ext cx="3538870" cy="3538870"/>
        </a:xfrm>
        <a:custGeom>
          <a:avLst/>
          <a:gdLst/>
          <a:ahLst/>
          <a:cxnLst/>
          <a:rect l="0" t="0" r="0" b="0"/>
          <a:pathLst>
            <a:path>
              <a:moveTo>
                <a:pt x="2436644" y="130614"/>
              </a:moveTo>
              <a:arcTo wR="1769435" hR="1769435" stAng="17529157" swAng="41685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AA4DF0-4324-4EF7-925F-88C9E522ABD7}">
      <dsp:nvSpPr>
        <dsp:cNvPr id="0" name=""/>
        <dsp:cNvSpPr/>
      </dsp:nvSpPr>
      <dsp:spPr>
        <a:xfrm>
          <a:off x="3267346" y="520801"/>
          <a:ext cx="2406565" cy="509877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600" b="0" i="0" u="none" kern="1200" dirty="0"/>
            <a:t>Kommunikative Kompetenzen</a:t>
          </a:r>
          <a:endParaRPr lang="de-DE" sz="1600" kern="1200" dirty="0">
            <a:latin typeface="+mj-lt"/>
          </a:endParaRPr>
        </a:p>
      </dsp:txBody>
      <dsp:txXfrm>
        <a:off x="3292236" y="545691"/>
        <a:ext cx="2356785" cy="460097"/>
      </dsp:txXfrm>
    </dsp:sp>
    <dsp:sp modelId="{537E760C-E548-4296-A5E5-68AF507F35D1}">
      <dsp:nvSpPr>
        <dsp:cNvPr id="0" name=""/>
        <dsp:cNvSpPr/>
      </dsp:nvSpPr>
      <dsp:spPr>
        <a:xfrm>
          <a:off x="1450014" y="257484"/>
          <a:ext cx="3538870" cy="3538870"/>
        </a:xfrm>
        <a:custGeom>
          <a:avLst/>
          <a:gdLst/>
          <a:ahLst/>
          <a:cxnLst/>
          <a:rect l="0" t="0" r="0" b="0"/>
          <a:pathLst>
            <a:path>
              <a:moveTo>
                <a:pt x="3236227" y="779778"/>
              </a:moveTo>
              <a:arcTo wR="1769435" hR="1769435" stAng="19559529" swAng="1527978"/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898E78-6D54-4574-9B87-2160CAECF034}">
      <dsp:nvSpPr>
        <dsp:cNvPr id="0" name=""/>
        <dsp:cNvSpPr/>
      </dsp:nvSpPr>
      <dsp:spPr>
        <a:xfrm>
          <a:off x="3785602" y="1771981"/>
          <a:ext cx="2406565" cy="509877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600" b="0" i="0" u="none" kern="1200" dirty="0"/>
            <a:t>Prozessbezogene Kompetenzen</a:t>
          </a:r>
          <a:endParaRPr lang="de-DE" sz="1600" kern="1200" dirty="0">
            <a:latin typeface="+mj-lt"/>
          </a:endParaRPr>
        </a:p>
      </dsp:txBody>
      <dsp:txXfrm>
        <a:off x="3810492" y="1796871"/>
        <a:ext cx="2356785" cy="460097"/>
      </dsp:txXfrm>
    </dsp:sp>
    <dsp:sp modelId="{9B21B1C7-E025-406F-8208-DA2927D98C0D}">
      <dsp:nvSpPr>
        <dsp:cNvPr id="0" name=""/>
        <dsp:cNvSpPr/>
      </dsp:nvSpPr>
      <dsp:spPr>
        <a:xfrm>
          <a:off x="1450014" y="257484"/>
          <a:ext cx="3538870" cy="3538870"/>
        </a:xfrm>
        <a:custGeom>
          <a:avLst/>
          <a:gdLst/>
          <a:ahLst/>
          <a:cxnLst/>
          <a:rect l="0" t="0" r="0" b="0"/>
          <a:pathLst>
            <a:path>
              <a:moveTo>
                <a:pt x="3519244" y="2032243"/>
              </a:moveTo>
              <a:arcTo wR="1769435" hR="1769435" stAng="512493" swAng="1527978"/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5B7C20-7F01-4F0B-B738-775CBCF1E36C}">
      <dsp:nvSpPr>
        <dsp:cNvPr id="0" name=""/>
        <dsp:cNvSpPr/>
      </dsp:nvSpPr>
      <dsp:spPr>
        <a:xfrm>
          <a:off x="3267346" y="3023160"/>
          <a:ext cx="2406565" cy="509877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600" b="0" i="0" u="none" kern="1200" dirty="0"/>
            <a:t>Management-kompetenzen</a:t>
          </a:r>
          <a:endParaRPr lang="de-DE" sz="1600" kern="1200" dirty="0">
            <a:latin typeface="+mj-lt"/>
          </a:endParaRPr>
        </a:p>
      </dsp:txBody>
      <dsp:txXfrm>
        <a:off x="3292236" y="3048050"/>
        <a:ext cx="2356785" cy="460097"/>
      </dsp:txXfrm>
    </dsp:sp>
    <dsp:sp modelId="{EBDF80C8-5E97-4BA2-BF42-6850FE9B6818}">
      <dsp:nvSpPr>
        <dsp:cNvPr id="0" name=""/>
        <dsp:cNvSpPr/>
      </dsp:nvSpPr>
      <dsp:spPr>
        <a:xfrm>
          <a:off x="1398484" y="133078"/>
          <a:ext cx="3538870" cy="3538870"/>
        </a:xfrm>
        <a:custGeom>
          <a:avLst/>
          <a:gdLst/>
          <a:ahLst/>
          <a:cxnLst/>
          <a:rect l="0" t="0" r="0" b="0"/>
          <a:pathLst>
            <a:path>
              <a:moveTo>
                <a:pt x="2456467" y="3400044"/>
              </a:moveTo>
              <a:arcTo wR="1769435" hR="1769435" stAng="4029157" swAng="41685"/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E0FE3C-72A2-46F1-AC19-855E1F1EBCC9}">
      <dsp:nvSpPr>
        <dsp:cNvPr id="0" name=""/>
        <dsp:cNvSpPr/>
      </dsp:nvSpPr>
      <dsp:spPr>
        <a:xfrm>
          <a:off x="2016167" y="3541416"/>
          <a:ext cx="2406565" cy="509877"/>
        </a:xfrm>
        <a:prstGeom prst="round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600" b="0" i="0" u="none" kern="1200" dirty="0"/>
            <a:t>Forschungsbezogene Kompetenzen</a:t>
          </a:r>
          <a:endParaRPr lang="de-DE" sz="1600" kern="1200" dirty="0">
            <a:latin typeface="+mj-lt"/>
          </a:endParaRPr>
        </a:p>
      </dsp:txBody>
      <dsp:txXfrm>
        <a:off x="2041057" y="3566306"/>
        <a:ext cx="2356785" cy="460097"/>
      </dsp:txXfrm>
    </dsp:sp>
    <dsp:sp modelId="{9CE281A3-809D-48E3-98AD-A89860BBBDA9}">
      <dsp:nvSpPr>
        <dsp:cNvPr id="0" name=""/>
        <dsp:cNvSpPr/>
      </dsp:nvSpPr>
      <dsp:spPr>
        <a:xfrm>
          <a:off x="1501545" y="133078"/>
          <a:ext cx="3538870" cy="3538870"/>
        </a:xfrm>
        <a:custGeom>
          <a:avLst/>
          <a:gdLst/>
          <a:ahLst/>
          <a:cxnLst/>
          <a:rect l="0" t="0" r="0" b="0"/>
          <a:pathLst>
            <a:path>
              <a:moveTo>
                <a:pt x="1102225" y="3408255"/>
              </a:moveTo>
              <a:arcTo wR="1769435" hR="1769435" stAng="6729157" swAng="41685"/>
            </a:path>
          </a:pathLst>
        </a:custGeom>
        <a:noFill/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95EE93-415C-4BAE-8AD5-FFE253E58828}">
      <dsp:nvSpPr>
        <dsp:cNvPr id="0" name=""/>
        <dsp:cNvSpPr/>
      </dsp:nvSpPr>
      <dsp:spPr>
        <a:xfrm>
          <a:off x="764987" y="3023160"/>
          <a:ext cx="2406565" cy="509877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600" b="0" i="0" u="none" kern="1200" dirty="0"/>
            <a:t>Praxisbezogene Kompetenzen</a:t>
          </a:r>
          <a:endParaRPr lang="de-DE" sz="1600" kern="1200" dirty="0">
            <a:latin typeface="+mj-lt"/>
          </a:endParaRPr>
        </a:p>
      </dsp:txBody>
      <dsp:txXfrm>
        <a:off x="789877" y="3048050"/>
        <a:ext cx="2356785" cy="460097"/>
      </dsp:txXfrm>
    </dsp:sp>
    <dsp:sp modelId="{D2F3258E-23F8-413C-A3CD-BF7BCF2E333D}">
      <dsp:nvSpPr>
        <dsp:cNvPr id="0" name=""/>
        <dsp:cNvSpPr/>
      </dsp:nvSpPr>
      <dsp:spPr>
        <a:xfrm>
          <a:off x="1450014" y="257484"/>
          <a:ext cx="3538870" cy="3538870"/>
        </a:xfrm>
        <a:custGeom>
          <a:avLst/>
          <a:gdLst/>
          <a:ahLst/>
          <a:cxnLst/>
          <a:rect l="0" t="0" r="0" b="0"/>
          <a:pathLst>
            <a:path>
              <a:moveTo>
                <a:pt x="302642" y="2759091"/>
              </a:moveTo>
              <a:arcTo wR="1769435" hR="1769435" stAng="8759529" swAng="1527978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525DBA-386C-46A6-9FC3-5F2C9B5C92F1}">
      <dsp:nvSpPr>
        <dsp:cNvPr id="0" name=""/>
        <dsp:cNvSpPr/>
      </dsp:nvSpPr>
      <dsp:spPr>
        <a:xfrm>
          <a:off x="246732" y="1771981"/>
          <a:ext cx="2406565" cy="509877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600" b="0" i="0" u="none" kern="1200" dirty="0"/>
            <a:t>Methodische Kompetenzen</a:t>
          </a:r>
          <a:endParaRPr lang="de-DE" sz="1600" kern="1200" dirty="0">
            <a:latin typeface="+mj-lt"/>
          </a:endParaRPr>
        </a:p>
      </dsp:txBody>
      <dsp:txXfrm>
        <a:off x="271622" y="1796871"/>
        <a:ext cx="2356785" cy="460097"/>
      </dsp:txXfrm>
    </dsp:sp>
    <dsp:sp modelId="{A0A723C3-9371-4479-8C44-27C139AD01F2}">
      <dsp:nvSpPr>
        <dsp:cNvPr id="0" name=""/>
        <dsp:cNvSpPr/>
      </dsp:nvSpPr>
      <dsp:spPr>
        <a:xfrm>
          <a:off x="1450014" y="257484"/>
          <a:ext cx="3538870" cy="3538870"/>
        </a:xfrm>
        <a:custGeom>
          <a:avLst/>
          <a:gdLst/>
          <a:ahLst/>
          <a:cxnLst/>
          <a:rect l="0" t="0" r="0" b="0"/>
          <a:pathLst>
            <a:path>
              <a:moveTo>
                <a:pt x="19625" y="1506626"/>
              </a:moveTo>
              <a:arcTo wR="1769435" hR="1769435" stAng="11312493" swAng="1527978"/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48D6BA-6D75-4FAC-8E92-29A23D626FFD}">
      <dsp:nvSpPr>
        <dsp:cNvPr id="0" name=""/>
        <dsp:cNvSpPr/>
      </dsp:nvSpPr>
      <dsp:spPr>
        <a:xfrm>
          <a:off x="764987" y="520801"/>
          <a:ext cx="2406565" cy="509877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600" b="0" i="0" u="none" kern="1200" dirty="0"/>
            <a:t>Soziale Kompetenzen</a:t>
          </a:r>
          <a:endParaRPr lang="de-DE" sz="1600" kern="1200" dirty="0">
            <a:latin typeface="+mj-lt"/>
          </a:endParaRPr>
        </a:p>
      </dsp:txBody>
      <dsp:txXfrm>
        <a:off x="789877" y="545691"/>
        <a:ext cx="2356785" cy="460097"/>
      </dsp:txXfrm>
    </dsp:sp>
    <dsp:sp modelId="{34B8EF63-651D-4EA1-909A-A6B6D434D1B8}">
      <dsp:nvSpPr>
        <dsp:cNvPr id="0" name=""/>
        <dsp:cNvSpPr/>
      </dsp:nvSpPr>
      <dsp:spPr>
        <a:xfrm>
          <a:off x="1501545" y="381891"/>
          <a:ext cx="3538870" cy="3538870"/>
        </a:xfrm>
        <a:custGeom>
          <a:avLst/>
          <a:gdLst/>
          <a:ahLst/>
          <a:cxnLst/>
          <a:rect l="0" t="0" r="0" b="0"/>
          <a:pathLst>
            <a:path>
              <a:moveTo>
                <a:pt x="1082402" y="138825"/>
              </a:moveTo>
              <a:arcTo wR="1769435" hR="1769435" stAng="14829157" swAng="41685"/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8C516-FBE9-4C2A-AE21-497F67B37A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B2AE7F4-3299-42D3-9A5E-5AC706A0AE2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8B31F17-C39B-431A-941F-F156F251F1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F6329B-8913-479D-9A7C-AB0503DA7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190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DiGI-VET</vt:lpstr>
    </vt:vector>
  </TitlesOfParts>
  <Company>Microsoft</Company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DiGI-VET</dc:title>
  <dc:creator>Marc Beutner</dc:creator>
  <cp:lastModifiedBy>jsc</cp:lastModifiedBy>
  <cp:revision>5</cp:revision>
  <cp:lastPrinted>2019-11-14T10:37:00Z</cp:lastPrinted>
  <dcterms:created xsi:type="dcterms:W3CDTF">2021-04-30T09:01:00Z</dcterms:created>
  <dcterms:modified xsi:type="dcterms:W3CDTF">2021-07-15T14:51:00Z</dcterms:modified>
</cp:coreProperties>
</file>